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6E18" w14:textId="43939309" w:rsidR="008E3A02" w:rsidRDefault="00D5505B" w:rsidP="00926BCB">
      <w:pPr>
        <w:pStyle w:val="NoSpacing"/>
        <w:spacing w:after="120"/>
        <w:jc w:val="both"/>
        <w:rPr>
          <w:rFonts w:ascii="Arial" w:eastAsia="Times New Roman" w:hAnsi="Arial" w:cs="Arial"/>
          <w:bCs/>
          <w:i/>
          <w:iCs/>
          <w:color w:val="494847"/>
          <w:sz w:val="20"/>
          <w:szCs w:val="20"/>
          <w:lang w:eastAsia="en-AU"/>
        </w:rPr>
      </w:pPr>
      <w:r w:rsidRPr="0013477D">
        <w:rPr>
          <w:rFonts w:ascii="Arial" w:eastAsia="Times New Roman" w:hAnsi="Arial" w:cs="Arial"/>
          <w:bCs/>
          <w:i/>
          <w:iCs/>
          <w:noProof/>
          <w:color w:val="494847"/>
          <w:sz w:val="20"/>
          <w:szCs w:val="20"/>
          <w:lang w:eastAsia="en-AU"/>
        </w:rPr>
        <mc:AlternateContent>
          <mc:Choice Requires="wps">
            <w:drawing>
              <wp:anchor distT="45720" distB="45720" distL="114300" distR="114300" simplePos="0" relativeHeight="251659264" behindDoc="0" locked="0" layoutInCell="1" allowOverlap="1" wp14:anchorId="073A5C43" wp14:editId="492CAC4C">
                <wp:simplePos x="0" y="0"/>
                <wp:positionH relativeFrom="column">
                  <wp:posOffset>-66675</wp:posOffset>
                </wp:positionH>
                <wp:positionV relativeFrom="paragraph">
                  <wp:posOffset>-258445</wp:posOffset>
                </wp:positionV>
                <wp:extent cx="6781800" cy="628650"/>
                <wp:effectExtent l="19050" t="1905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28650"/>
                        </a:xfrm>
                        <a:prstGeom prst="rect">
                          <a:avLst/>
                        </a:prstGeom>
                        <a:solidFill>
                          <a:srgbClr val="FFFFFF"/>
                        </a:solidFill>
                        <a:ln w="38100">
                          <a:solidFill>
                            <a:srgbClr val="000000"/>
                          </a:solidFill>
                          <a:miter lim="800000"/>
                          <a:headEnd/>
                          <a:tailEnd/>
                        </a:ln>
                      </wps:spPr>
                      <wps:txbx>
                        <w:txbxContent>
                          <w:p w14:paraId="4A068C4F" w14:textId="1B107449" w:rsidR="0013477D" w:rsidRPr="007C70E0" w:rsidRDefault="0013477D">
                            <w:pPr>
                              <w:rPr>
                                <w:rFonts w:ascii="Arial" w:eastAsia="Times New Roman" w:hAnsi="Arial" w:cs="Arial"/>
                                <w:bCs/>
                                <w:i/>
                                <w:iCs/>
                                <w:color w:val="494847"/>
                                <w:sz w:val="20"/>
                                <w:szCs w:val="20"/>
                                <w:lang w:eastAsia="en-AU"/>
                              </w:rPr>
                            </w:pPr>
                            <w:bookmarkStart w:id="0" w:name="_Hlk79501537"/>
                            <w:r>
                              <w:rPr>
                                <w:rFonts w:ascii="Arial" w:eastAsia="Times New Roman" w:hAnsi="Arial" w:cs="Arial"/>
                                <w:bCs/>
                                <w:i/>
                                <w:iCs/>
                                <w:color w:val="494847"/>
                                <w:sz w:val="20"/>
                                <w:szCs w:val="20"/>
                                <w:lang w:eastAsia="en-AU"/>
                              </w:rPr>
                              <w:t>This model coversheet has been</w:t>
                            </w:r>
                            <w:r w:rsidRPr="00DB4671">
                              <w:rPr>
                                <w:rFonts w:ascii="Arial" w:eastAsia="Times New Roman" w:hAnsi="Arial" w:cs="Arial"/>
                                <w:bCs/>
                                <w:i/>
                                <w:iCs/>
                                <w:color w:val="494847"/>
                                <w:sz w:val="20"/>
                                <w:szCs w:val="20"/>
                                <w:lang w:eastAsia="en-AU"/>
                              </w:rPr>
                              <w:t xml:space="preserve"> developed by EPA and DELWP as a starting point for planning and responsible authorities</w:t>
                            </w:r>
                            <w:r>
                              <w:rPr>
                                <w:rFonts w:ascii="Arial" w:eastAsia="Times New Roman" w:hAnsi="Arial" w:cs="Arial"/>
                                <w:bCs/>
                                <w:i/>
                                <w:iCs/>
                                <w:color w:val="494847"/>
                                <w:sz w:val="20"/>
                                <w:szCs w:val="20"/>
                                <w:lang w:eastAsia="en-AU"/>
                              </w:rPr>
                              <w:t xml:space="preserve">. It is </w:t>
                            </w:r>
                            <w:r w:rsidRPr="00DB4671">
                              <w:rPr>
                                <w:rFonts w:ascii="Arial" w:eastAsia="Times New Roman" w:hAnsi="Arial" w:cs="Arial"/>
                                <w:bCs/>
                                <w:i/>
                                <w:iCs/>
                                <w:color w:val="494847"/>
                                <w:sz w:val="20"/>
                                <w:szCs w:val="20"/>
                                <w:lang w:eastAsia="en-AU"/>
                              </w:rPr>
                              <w:t xml:space="preserve">intended </w:t>
                            </w:r>
                            <w:r>
                              <w:rPr>
                                <w:rFonts w:ascii="Arial" w:eastAsia="Times New Roman" w:hAnsi="Arial" w:cs="Arial"/>
                                <w:bCs/>
                                <w:i/>
                                <w:iCs/>
                                <w:color w:val="494847"/>
                                <w:sz w:val="20"/>
                                <w:szCs w:val="20"/>
                                <w:lang w:eastAsia="en-AU"/>
                              </w:rPr>
                              <w:t xml:space="preserve">to </w:t>
                            </w:r>
                            <w:r w:rsidRPr="00DB4671">
                              <w:rPr>
                                <w:rFonts w:ascii="Arial" w:eastAsia="Times New Roman" w:hAnsi="Arial" w:cs="Arial"/>
                                <w:bCs/>
                                <w:i/>
                                <w:iCs/>
                                <w:color w:val="494847"/>
                                <w:sz w:val="20"/>
                                <w:szCs w:val="20"/>
                                <w:lang w:eastAsia="en-AU"/>
                              </w:rPr>
                              <w:t xml:space="preserve">be modified by authorities to meet </w:t>
                            </w:r>
                            <w:r>
                              <w:rPr>
                                <w:rFonts w:ascii="Arial" w:eastAsia="Times New Roman" w:hAnsi="Arial" w:cs="Arial"/>
                                <w:bCs/>
                                <w:i/>
                                <w:iCs/>
                                <w:color w:val="494847"/>
                                <w:sz w:val="20"/>
                                <w:szCs w:val="20"/>
                                <w:lang w:eastAsia="en-AU"/>
                              </w:rPr>
                              <w:t xml:space="preserve">their </w:t>
                            </w:r>
                            <w:r w:rsidRPr="00DB4671">
                              <w:rPr>
                                <w:rFonts w:ascii="Arial" w:eastAsia="Times New Roman" w:hAnsi="Arial" w:cs="Arial"/>
                                <w:bCs/>
                                <w:i/>
                                <w:iCs/>
                                <w:color w:val="494847"/>
                                <w:sz w:val="20"/>
                                <w:szCs w:val="20"/>
                                <w:lang w:eastAsia="en-AU"/>
                              </w:rPr>
                              <w:t>requirements</w:t>
                            </w:r>
                            <w:r>
                              <w:rPr>
                                <w:rFonts w:ascii="Arial" w:eastAsia="Times New Roman" w:hAnsi="Arial" w:cs="Arial"/>
                                <w:bCs/>
                                <w:i/>
                                <w:iCs/>
                                <w:color w:val="494847"/>
                                <w:sz w:val="20"/>
                                <w:szCs w:val="20"/>
                                <w:lang w:eastAsia="en-AU"/>
                              </w:rPr>
                              <w:t xml:space="preserve">, where needed, subject </w:t>
                            </w:r>
                            <w:r w:rsidRPr="00DB4671">
                              <w:rPr>
                                <w:rFonts w:ascii="Arial" w:eastAsia="Times New Roman" w:hAnsi="Arial" w:cs="Arial"/>
                                <w:bCs/>
                                <w:i/>
                                <w:iCs/>
                                <w:color w:val="494847"/>
                                <w:sz w:val="20"/>
                                <w:szCs w:val="20"/>
                                <w:lang w:eastAsia="en-AU"/>
                              </w:rPr>
                              <w:t xml:space="preserve">to their own legal advice. </w:t>
                            </w:r>
                            <w:r w:rsidR="007C70E0" w:rsidRPr="007C70E0">
                              <w:rPr>
                                <w:rFonts w:ascii="Arial" w:eastAsia="Times New Roman" w:hAnsi="Arial" w:cs="Arial"/>
                                <w:bCs/>
                                <w:i/>
                                <w:iCs/>
                                <w:color w:val="494847"/>
                                <w:sz w:val="20"/>
                                <w:szCs w:val="20"/>
                                <w:lang w:eastAsia="en-AU"/>
                              </w:rPr>
                              <w:t xml:space="preserve">Suggestions to improve this </w:t>
                            </w:r>
                            <w:r>
                              <w:rPr>
                                <w:rFonts w:ascii="Arial" w:eastAsia="Times New Roman" w:hAnsi="Arial" w:cs="Arial"/>
                                <w:bCs/>
                                <w:i/>
                                <w:iCs/>
                                <w:color w:val="494847"/>
                                <w:sz w:val="20"/>
                                <w:szCs w:val="20"/>
                                <w:lang w:eastAsia="en-AU"/>
                              </w:rPr>
                              <w:t xml:space="preserve">this coversheet </w:t>
                            </w:r>
                            <w:r w:rsidRPr="00DB4671">
                              <w:rPr>
                                <w:rFonts w:ascii="Arial" w:eastAsia="Times New Roman" w:hAnsi="Arial" w:cs="Arial"/>
                                <w:bCs/>
                                <w:i/>
                                <w:iCs/>
                                <w:color w:val="494847"/>
                                <w:sz w:val="20"/>
                                <w:szCs w:val="20"/>
                                <w:lang w:eastAsia="en-AU"/>
                              </w:rPr>
                              <w:t xml:space="preserve">can be provided to: </w:t>
                            </w:r>
                            <w:hyperlink r:id="rId7" w:history="1">
                              <w:r w:rsidR="007C70E0" w:rsidRPr="00AA53BF">
                                <w:rPr>
                                  <w:rStyle w:val="Hyperlink"/>
                                  <w:rFonts w:ascii="Arial" w:eastAsia="Times New Roman" w:hAnsi="Arial" w:cs="Arial"/>
                                  <w:bCs/>
                                  <w:i/>
                                  <w:iCs/>
                                  <w:sz w:val="20"/>
                                  <w:szCs w:val="20"/>
                                  <w:lang w:eastAsia="en-AU"/>
                                </w:rPr>
                                <w:t>planning.systems@delwp.vic.gov.au</w:t>
                              </w:r>
                            </w:hyperlink>
                            <w:bookmarkEnd w:id="0"/>
                            <w:r w:rsidR="007C70E0">
                              <w:rPr>
                                <w:rFonts w:ascii="Arial" w:eastAsia="Times New Roman" w:hAnsi="Arial" w:cs="Arial"/>
                                <w:bCs/>
                                <w:i/>
                                <w:iCs/>
                                <w:color w:val="494847"/>
                                <w:sz w:val="20"/>
                                <w:szCs w:val="20"/>
                                <w:lang w:eastAsia="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A5C43" id="_x0000_t202" coordsize="21600,21600" o:spt="202" path="m,l,21600r21600,l21600,xe">
                <v:stroke joinstyle="miter"/>
                <v:path gradientshapeok="t" o:connecttype="rect"/>
              </v:shapetype>
              <v:shape id="Text Box 2" o:spid="_x0000_s1026" type="#_x0000_t202" style="position:absolute;left:0;text-align:left;margin-left:-5.25pt;margin-top:-20.35pt;width:534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" strokeweight="3pt">
                <v:textbox>
                  <w:txbxContent>
                    <w:p w14:paraId="4A068C4F" w14:textId="1B107449" w:rsidR="0013477D" w:rsidRPr="007C70E0" w:rsidRDefault="0013477D">
                      <w:pPr>
                        <w:rPr>
                          <w:rFonts w:ascii="Arial" w:eastAsia="Times New Roman" w:hAnsi="Arial" w:cs="Arial"/>
                          <w:bCs/>
                          <w:i/>
                          <w:iCs/>
                          <w:color w:val="494847"/>
                          <w:sz w:val="20"/>
                          <w:szCs w:val="20"/>
                          <w:lang w:eastAsia="en-AU"/>
                        </w:rPr>
                      </w:pPr>
                      <w:bookmarkStart w:id="1" w:name="_Hlk79501537"/>
                      <w:r>
                        <w:rPr>
                          <w:rFonts w:ascii="Arial" w:eastAsia="Times New Roman" w:hAnsi="Arial" w:cs="Arial"/>
                          <w:bCs/>
                          <w:i/>
                          <w:iCs/>
                          <w:color w:val="494847"/>
                          <w:sz w:val="20"/>
                          <w:szCs w:val="20"/>
                          <w:lang w:eastAsia="en-AU"/>
                        </w:rPr>
                        <w:t>This model coversheet has been</w:t>
                      </w:r>
                      <w:r w:rsidRPr="00DB4671">
                        <w:rPr>
                          <w:rFonts w:ascii="Arial" w:eastAsia="Times New Roman" w:hAnsi="Arial" w:cs="Arial"/>
                          <w:bCs/>
                          <w:i/>
                          <w:iCs/>
                          <w:color w:val="494847"/>
                          <w:sz w:val="20"/>
                          <w:szCs w:val="20"/>
                          <w:lang w:eastAsia="en-AU"/>
                        </w:rPr>
                        <w:t xml:space="preserve"> developed by EPA and DELWP as a starting point for planning and responsible authorities</w:t>
                      </w:r>
                      <w:r>
                        <w:rPr>
                          <w:rFonts w:ascii="Arial" w:eastAsia="Times New Roman" w:hAnsi="Arial" w:cs="Arial"/>
                          <w:bCs/>
                          <w:i/>
                          <w:iCs/>
                          <w:color w:val="494847"/>
                          <w:sz w:val="20"/>
                          <w:szCs w:val="20"/>
                          <w:lang w:eastAsia="en-AU"/>
                        </w:rPr>
                        <w:t xml:space="preserve">. It is </w:t>
                      </w:r>
                      <w:r w:rsidRPr="00DB4671">
                        <w:rPr>
                          <w:rFonts w:ascii="Arial" w:eastAsia="Times New Roman" w:hAnsi="Arial" w:cs="Arial"/>
                          <w:bCs/>
                          <w:i/>
                          <w:iCs/>
                          <w:color w:val="494847"/>
                          <w:sz w:val="20"/>
                          <w:szCs w:val="20"/>
                          <w:lang w:eastAsia="en-AU"/>
                        </w:rPr>
                        <w:t xml:space="preserve">intended </w:t>
                      </w:r>
                      <w:r>
                        <w:rPr>
                          <w:rFonts w:ascii="Arial" w:eastAsia="Times New Roman" w:hAnsi="Arial" w:cs="Arial"/>
                          <w:bCs/>
                          <w:i/>
                          <w:iCs/>
                          <w:color w:val="494847"/>
                          <w:sz w:val="20"/>
                          <w:szCs w:val="20"/>
                          <w:lang w:eastAsia="en-AU"/>
                        </w:rPr>
                        <w:t xml:space="preserve">to </w:t>
                      </w:r>
                      <w:r w:rsidRPr="00DB4671">
                        <w:rPr>
                          <w:rFonts w:ascii="Arial" w:eastAsia="Times New Roman" w:hAnsi="Arial" w:cs="Arial"/>
                          <w:bCs/>
                          <w:i/>
                          <w:iCs/>
                          <w:color w:val="494847"/>
                          <w:sz w:val="20"/>
                          <w:szCs w:val="20"/>
                          <w:lang w:eastAsia="en-AU"/>
                        </w:rPr>
                        <w:t xml:space="preserve">be modified by authorities to meet </w:t>
                      </w:r>
                      <w:r>
                        <w:rPr>
                          <w:rFonts w:ascii="Arial" w:eastAsia="Times New Roman" w:hAnsi="Arial" w:cs="Arial"/>
                          <w:bCs/>
                          <w:i/>
                          <w:iCs/>
                          <w:color w:val="494847"/>
                          <w:sz w:val="20"/>
                          <w:szCs w:val="20"/>
                          <w:lang w:eastAsia="en-AU"/>
                        </w:rPr>
                        <w:t xml:space="preserve">their </w:t>
                      </w:r>
                      <w:r w:rsidRPr="00DB4671">
                        <w:rPr>
                          <w:rFonts w:ascii="Arial" w:eastAsia="Times New Roman" w:hAnsi="Arial" w:cs="Arial"/>
                          <w:bCs/>
                          <w:i/>
                          <w:iCs/>
                          <w:color w:val="494847"/>
                          <w:sz w:val="20"/>
                          <w:szCs w:val="20"/>
                          <w:lang w:eastAsia="en-AU"/>
                        </w:rPr>
                        <w:t>requirements</w:t>
                      </w:r>
                      <w:r>
                        <w:rPr>
                          <w:rFonts w:ascii="Arial" w:eastAsia="Times New Roman" w:hAnsi="Arial" w:cs="Arial"/>
                          <w:bCs/>
                          <w:i/>
                          <w:iCs/>
                          <w:color w:val="494847"/>
                          <w:sz w:val="20"/>
                          <w:szCs w:val="20"/>
                          <w:lang w:eastAsia="en-AU"/>
                        </w:rPr>
                        <w:t xml:space="preserve">, where needed, subject </w:t>
                      </w:r>
                      <w:r w:rsidRPr="00DB4671">
                        <w:rPr>
                          <w:rFonts w:ascii="Arial" w:eastAsia="Times New Roman" w:hAnsi="Arial" w:cs="Arial"/>
                          <w:bCs/>
                          <w:i/>
                          <w:iCs/>
                          <w:color w:val="494847"/>
                          <w:sz w:val="20"/>
                          <w:szCs w:val="20"/>
                          <w:lang w:eastAsia="en-AU"/>
                        </w:rPr>
                        <w:t xml:space="preserve">to their own legal advice. </w:t>
                      </w:r>
                      <w:r w:rsidR="007C70E0" w:rsidRPr="007C70E0">
                        <w:rPr>
                          <w:rFonts w:ascii="Arial" w:eastAsia="Times New Roman" w:hAnsi="Arial" w:cs="Arial"/>
                          <w:bCs/>
                          <w:i/>
                          <w:iCs/>
                          <w:color w:val="494847"/>
                          <w:sz w:val="20"/>
                          <w:szCs w:val="20"/>
                          <w:lang w:eastAsia="en-AU"/>
                        </w:rPr>
                        <w:t xml:space="preserve">Suggestions to improve this </w:t>
                      </w:r>
                      <w:r>
                        <w:rPr>
                          <w:rFonts w:ascii="Arial" w:eastAsia="Times New Roman" w:hAnsi="Arial" w:cs="Arial"/>
                          <w:bCs/>
                          <w:i/>
                          <w:iCs/>
                          <w:color w:val="494847"/>
                          <w:sz w:val="20"/>
                          <w:szCs w:val="20"/>
                          <w:lang w:eastAsia="en-AU"/>
                        </w:rPr>
                        <w:t xml:space="preserve">this coversheet </w:t>
                      </w:r>
                      <w:r w:rsidRPr="00DB4671">
                        <w:rPr>
                          <w:rFonts w:ascii="Arial" w:eastAsia="Times New Roman" w:hAnsi="Arial" w:cs="Arial"/>
                          <w:bCs/>
                          <w:i/>
                          <w:iCs/>
                          <w:color w:val="494847"/>
                          <w:sz w:val="20"/>
                          <w:szCs w:val="20"/>
                          <w:lang w:eastAsia="en-AU"/>
                        </w:rPr>
                        <w:t xml:space="preserve">can be provided to: </w:t>
                      </w:r>
                      <w:hyperlink r:id="rId8" w:history="1">
                        <w:r w:rsidR="007C70E0" w:rsidRPr="00AA53BF">
                          <w:rPr>
                            <w:rStyle w:val="Hyperlink"/>
                            <w:rFonts w:ascii="Arial" w:eastAsia="Times New Roman" w:hAnsi="Arial" w:cs="Arial"/>
                            <w:bCs/>
                            <w:i/>
                            <w:iCs/>
                            <w:sz w:val="20"/>
                            <w:szCs w:val="20"/>
                            <w:lang w:eastAsia="en-AU"/>
                          </w:rPr>
                          <w:t>planning.systems@delwp.vic.gov.au</w:t>
                        </w:r>
                      </w:hyperlink>
                      <w:bookmarkEnd w:id="1"/>
                      <w:r w:rsidR="007C70E0">
                        <w:rPr>
                          <w:rFonts w:ascii="Arial" w:eastAsia="Times New Roman" w:hAnsi="Arial" w:cs="Arial"/>
                          <w:bCs/>
                          <w:i/>
                          <w:iCs/>
                          <w:color w:val="494847"/>
                          <w:sz w:val="20"/>
                          <w:szCs w:val="20"/>
                          <w:lang w:eastAsia="en-AU"/>
                        </w:rPr>
                        <w:t xml:space="preserve"> </w:t>
                      </w:r>
                    </w:p>
                  </w:txbxContent>
                </v:textbox>
              </v:shape>
            </w:pict>
          </mc:Fallback>
        </mc:AlternateContent>
      </w:r>
    </w:p>
    <w:p w14:paraId="50EAFC57" w14:textId="39761709" w:rsidR="0013477D" w:rsidRDefault="0070438E" w:rsidP="00926BCB">
      <w:pPr>
        <w:pStyle w:val="NoSpacing"/>
        <w:spacing w:after="120"/>
        <w:jc w:val="both"/>
        <w:rPr>
          <w:rFonts w:ascii="Arial" w:eastAsia="Times New Roman" w:hAnsi="Arial" w:cs="Arial"/>
          <w:bCs/>
          <w:i/>
          <w:iCs/>
          <w:color w:val="494847"/>
          <w:sz w:val="20"/>
          <w:szCs w:val="20"/>
          <w:lang w:eastAsia="en-AU"/>
        </w:rPr>
      </w:pPr>
      <w:r>
        <w:rPr>
          <w:rFonts w:ascii="Arial" w:eastAsia="Times New Roman" w:hAnsi="Arial" w:cs="Arial"/>
          <w:bCs/>
          <w:i/>
          <w:iCs/>
          <w:color w:val="494847"/>
          <w:sz w:val="20"/>
          <w:szCs w:val="20"/>
          <w:lang w:eastAsia="en-AU"/>
        </w:rPr>
        <w:br/>
      </w:r>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607"/>
        <w:gridCol w:w="4849"/>
      </w:tblGrid>
      <w:tr w:rsidR="008E3A02" w:rsidRPr="00501159" w14:paraId="3CA09D41" w14:textId="77777777" w:rsidTr="009D6B57">
        <w:trPr>
          <w:cnfStyle w:val="100000000000" w:firstRow="1" w:lastRow="0" w:firstColumn="0" w:lastColumn="0" w:oddVBand="0" w:evenVBand="0" w:oddHBand="0" w:evenHBand="0" w:firstRowFirstColumn="0" w:firstRowLastColumn="0" w:lastRowFirstColumn="0" w:lastRowLastColumn="0"/>
          <w:trHeight w:val="261"/>
          <w:jc w:val="center"/>
        </w:trPr>
        <w:tc>
          <w:tcPr>
            <w:tcW w:w="10456" w:type="dxa"/>
            <w:gridSpan w:val="2"/>
            <w:shd w:val="clear" w:color="auto" w:fill="44BAB2"/>
          </w:tcPr>
          <w:p w14:paraId="6823B340" w14:textId="77777777" w:rsidR="008E3A02" w:rsidRPr="00D17360" w:rsidRDefault="008E3A02" w:rsidP="00C32BAC">
            <w:pPr>
              <w:spacing w:after="120" w:line="276" w:lineRule="auto"/>
              <w:rPr>
                <w:rFonts w:ascii="Arial" w:eastAsia="Calibri" w:hAnsi="Arial" w:cs="Arial"/>
                <w:sz w:val="24"/>
                <w:szCs w:val="24"/>
              </w:rPr>
            </w:pPr>
            <w:r w:rsidRPr="008E3A02">
              <w:rPr>
                <w:rFonts w:ascii="Arial" w:hAnsi="Arial" w:cs="Arial"/>
                <w:color w:val="auto"/>
                <w:sz w:val="24"/>
                <w:szCs w:val="24"/>
                <w:lang w:eastAsia="ja-JP"/>
              </w:rPr>
              <w:t>Preliminary Site Investigation Cover Sheet (environmental</w:t>
            </w:r>
            <w:r w:rsidRPr="00D17360">
              <w:rPr>
                <w:rFonts w:ascii="Arial" w:hAnsi="Arial" w:cs="Arial"/>
                <w:color w:val="auto"/>
                <w:sz w:val="24"/>
                <w:szCs w:val="24"/>
                <w:lang w:eastAsia="ja-JP"/>
              </w:rPr>
              <w:t xml:space="preserve"> consultant</w:t>
            </w:r>
            <w:r w:rsidRPr="00CA14E7">
              <w:rPr>
                <w:rFonts w:ascii="Arial" w:hAnsi="Arial" w:cs="Arial"/>
                <w:color w:val="auto"/>
                <w:sz w:val="24"/>
                <w:szCs w:val="24"/>
                <w:lang w:eastAsia="ja-JP"/>
              </w:rPr>
              <w:t xml:space="preserve"> to complete</w:t>
            </w:r>
            <w:r w:rsidRPr="00D17360">
              <w:rPr>
                <w:rFonts w:ascii="Arial" w:hAnsi="Arial" w:cs="Arial"/>
                <w:color w:val="auto"/>
                <w:sz w:val="24"/>
                <w:szCs w:val="24"/>
                <w:lang w:eastAsia="ja-JP"/>
              </w:rPr>
              <w:t>)</w:t>
            </w:r>
          </w:p>
        </w:tc>
      </w:tr>
      <w:tr w:rsidR="008E3A02" w:rsidRPr="00501159" w14:paraId="55F1F0B2" w14:textId="77777777" w:rsidTr="009D6B57">
        <w:trPr>
          <w:cnfStyle w:val="000000100000" w:firstRow="0" w:lastRow="0" w:firstColumn="0" w:lastColumn="0" w:oddVBand="0" w:evenVBand="0" w:oddHBand="1" w:evenHBand="0" w:firstRowFirstColumn="0" w:firstRowLastColumn="0" w:lastRowFirstColumn="0" w:lastRowLastColumn="0"/>
          <w:trHeight w:val="261"/>
          <w:jc w:val="center"/>
        </w:trPr>
        <w:tc>
          <w:tcPr>
            <w:tcW w:w="5607" w:type="dxa"/>
            <w:shd w:val="clear" w:color="auto" w:fill="44BAB2"/>
          </w:tcPr>
          <w:p w14:paraId="78BD9BE1" w14:textId="77777777" w:rsidR="008E3A02" w:rsidRPr="00D17360" w:rsidRDefault="008E3A02" w:rsidP="00C32BAC">
            <w:pPr>
              <w:spacing w:after="120"/>
              <w:rPr>
                <w:rFonts w:ascii="Arial" w:eastAsia="Calibri" w:hAnsi="Arial" w:cs="Arial"/>
                <w:b/>
                <w:bCs/>
                <w:color w:val="FFFFFF" w:themeColor="background1"/>
                <w:sz w:val="20"/>
                <w:szCs w:val="20"/>
              </w:rPr>
            </w:pPr>
            <w:r w:rsidRPr="00D17360">
              <w:rPr>
                <w:rFonts w:ascii="Arial" w:eastAsia="Calibri" w:hAnsi="Arial" w:cs="Arial"/>
                <w:b/>
                <w:bCs/>
                <w:color w:val="FFFFFF" w:themeColor="background1"/>
                <w:sz w:val="20"/>
                <w:szCs w:val="20"/>
              </w:rPr>
              <w:t>Information requested</w:t>
            </w:r>
          </w:p>
        </w:tc>
        <w:tc>
          <w:tcPr>
            <w:tcW w:w="4849" w:type="dxa"/>
            <w:tcBorders>
              <w:bottom w:val="none" w:sz="0" w:space="0" w:color="auto"/>
            </w:tcBorders>
            <w:shd w:val="clear" w:color="auto" w:fill="44BAB2"/>
          </w:tcPr>
          <w:p w14:paraId="1D11FBB4" w14:textId="77777777" w:rsidR="008E3A02" w:rsidRPr="00D17360" w:rsidRDefault="008E3A02" w:rsidP="00C32BAC">
            <w:pPr>
              <w:spacing w:line="276" w:lineRule="auto"/>
              <w:rPr>
                <w:rFonts w:ascii="Arial" w:eastAsia="Calibri" w:hAnsi="Arial" w:cs="Arial"/>
                <w:b/>
                <w:bCs/>
                <w:color w:val="FFFFFF" w:themeColor="background1"/>
                <w:sz w:val="20"/>
                <w:szCs w:val="20"/>
              </w:rPr>
            </w:pPr>
            <w:r w:rsidRPr="00D17360">
              <w:rPr>
                <w:rFonts w:ascii="Arial" w:eastAsia="Calibri" w:hAnsi="Arial" w:cs="Arial"/>
                <w:b/>
                <w:bCs/>
                <w:color w:val="FFFFFF" w:themeColor="background1"/>
                <w:sz w:val="20"/>
                <w:szCs w:val="20"/>
              </w:rPr>
              <w:t>Provide details below</w:t>
            </w:r>
          </w:p>
        </w:tc>
      </w:tr>
      <w:tr w:rsidR="008E3A02" w:rsidRPr="00501159" w14:paraId="2C850F4F" w14:textId="77777777" w:rsidTr="009D6B57">
        <w:trPr>
          <w:trHeight w:val="261"/>
          <w:jc w:val="center"/>
        </w:trPr>
        <w:tc>
          <w:tcPr>
            <w:tcW w:w="5607" w:type="dxa"/>
            <w:shd w:val="clear" w:color="auto" w:fill="44BAB2"/>
          </w:tcPr>
          <w:p w14:paraId="3DABC15E" w14:textId="77777777" w:rsidR="008E3A02" w:rsidRPr="00501159" w:rsidRDefault="008E3A02" w:rsidP="00C32BAC">
            <w:pPr>
              <w:spacing w:after="120" w:line="276" w:lineRule="auto"/>
              <w:rPr>
                <w:rFonts w:ascii="Arial" w:eastAsia="Calibri" w:hAnsi="Arial" w:cs="Arial"/>
                <w:sz w:val="20"/>
                <w:szCs w:val="20"/>
              </w:rPr>
            </w:pPr>
            <w:r>
              <w:rPr>
                <w:rFonts w:ascii="Arial" w:eastAsia="Calibri" w:hAnsi="Arial" w:cs="Arial"/>
                <w:sz w:val="20"/>
                <w:szCs w:val="20"/>
              </w:rPr>
              <w:t>Consultant details</w:t>
            </w:r>
          </w:p>
        </w:tc>
        <w:tc>
          <w:tcPr>
            <w:tcW w:w="4849" w:type="dxa"/>
            <w:shd w:val="clear" w:color="auto" w:fill="44BAB2"/>
          </w:tcPr>
          <w:p w14:paraId="012611C9" w14:textId="77777777" w:rsidR="008E3A02" w:rsidRPr="00501159" w:rsidRDefault="008E3A02" w:rsidP="00C32BAC">
            <w:pPr>
              <w:spacing w:line="276" w:lineRule="auto"/>
              <w:rPr>
                <w:rFonts w:ascii="Arial" w:eastAsia="Calibri" w:hAnsi="Arial" w:cs="Arial"/>
                <w:sz w:val="20"/>
                <w:szCs w:val="20"/>
              </w:rPr>
            </w:pPr>
          </w:p>
        </w:tc>
      </w:tr>
      <w:tr w:rsidR="008E3A02" w:rsidRPr="00501159" w14:paraId="5FADC803" w14:textId="77777777" w:rsidTr="009D6B57">
        <w:trPr>
          <w:cnfStyle w:val="000000100000" w:firstRow="0" w:lastRow="0" w:firstColumn="0" w:lastColumn="0" w:oddVBand="0" w:evenVBand="0" w:oddHBand="1" w:evenHBand="0" w:firstRowFirstColumn="0" w:firstRowLastColumn="0" w:lastRowFirstColumn="0" w:lastRowLastColumn="0"/>
          <w:trHeight w:val="334"/>
          <w:jc w:val="center"/>
        </w:trPr>
        <w:tc>
          <w:tcPr>
            <w:tcW w:w="5607" w:type="dxa"/>
          </w:tcPr>
          <w:p w14:paraId="07A90187" w14:textId="77777777" w:rsidR="008E3A02" w:rsidRPr="00D17360" w:rsidRDefault="008E3A02" w:rsidP="00C32BAC">
            <w:pPr>
              <w:spacing w:line="276" w:lineRule="auto"/>
              <w:rPr>
                <w:rFonts w:ascii="Arial" w:eastAsia="Calibri" w:hAnsi="Arial" w:cs="Arial"/>
                <w:sz w:val="20"/>
                <w:szCs w:val="20"/>
              </w:rPr>
            </w:pPr>
            <w:r w:rsidRPr="00D17360">
              <w:rPr>
                <w:rFonts w:ascii="Arial" w:eastAsia="Calibri" w:hAnsi="Arial" w:cs="Arial"/>
                <w:sz w:val="20"/>
                <w:szCs w:val="20"/>
              </w:rPr>
              <w:t>Company name and designated contact person</w:t>
            </w:r>
          </w:p>
        </w:tc>
        <w:tc>
          <w:tcPr>
            <w:tcW w:w="4849" w:type="dxa"/>
            <w:tcBorders>
              <w:top w:val="none" w:sz="0" w:space="0" w:color="auto"/>
              <w:bottom w:val="none" w:sz="0" w:space="0" w:color="auto"/>
            </w:tcBorders>
          </w:tcPr>
          <w:p w14:paraId="79AC3D04" w14:textId="77777777" w:rsidR="008E3A02" w:rsidRPr="00D17360" w:rsidRDefault="008E3A02" w:rsidP="00C32BAC">
            <w:pPr>
              <w:spacing w:line="276" w:lineRule="auto"/>
              <w:rPr>
                <w:rFonts w:ascii="Arial" w:eastAsia="Calibri" w:hAnsi="Arial" w:cs="Arial"/>
                <w:sz w:val="20"/>
                <w:szCs w:val="20"/>
              </w:rPr>
            </w:pPr>
          </w:p>
        </w:tc>
      </w:tr>
      <w:tr w:rsidR="008E3A02" w:rsidRPr="00501159" w14:paraId="16574E38" w14:textId="77777777" w:rsidTr="009D6B57">
        <w:trPr>
          <w:trHeight w:val="359"/>
          <w:jc w:val="center"/>
        </w:trPr>
        <w:tc>
          <w:tcPr>
            <w:tcW w:w="5607" w:type="dxa"/>
          </w:tcPr>
          <w:p w14:paraId="28DEFF92" w14:textId="77777777" w:rsidR="008E3A02" w:rsidRPr="00D17360" w:rsidRDefault="008E3A02" w:rsidP="00C32BAC">
            <w:pPr>
              <w:spacing w:line="276" w:lineRule="auto"/>
              <w:rPr>
                <w:rFonts w:ascii="Arial" w:eastAsia="Calibri" w:hAnsi="Arial" w:cs="Arial"/>
                <w:sz w:val="20"/>
                <w:szCs w:val="20"/>
              </w:rPr>
            </w:pPr>
            <w:r w:rsidRPr="00D17360">
              <w:rPr>
                <w:rFonts w:ascii="Arial" w:eastAsia="Calibri" w:hAnsi="Arial" w:cs="Arial"/>
                <w:sz w:val="20"/>
                <w:szCs w:val="20"/>
              </w:rPr>
              <w:t>Contact details (phone and email)</w:t>
            </w:r>
          </w:p>
        </w:tc>
        <w:tc>
          <w:tcPr>
            <w:tcW w:w="4849" w:type="dxa"/>
          </w:tcPr>
          <w:p w14:paraId="0DFF4DC6" w14:textId="77777777" w:rsidR="008E3A02" w:rsidRPr="00D17360" w:rsidRDefault="008E3A02" w:rsidP="00C32BAC">
            <w:pPr>
              <w:spacing w:line="276" w:lineRule="auto"/>
              <w:rPr>
                <w:rFonts w:ascii="Arial" w:eastAsia="Calibri" w:hAnsi="Arial" w:cs="Arial"/>
                <w:sz w:val="20"/>
                <w:szCs w:val="20"/>
              </w:rPr>
            </w:pPr>
          </w:p>
        </w:tc>
      </w:tr>
      <w:tr w:rsidR="008E3A02" w:rsidRPr="00501159" w14:paraId="00209A0F" w14:textId="77777777" w:rsidTr="009D6B57">
        <w:trPr>
          <w:cnfStyle w:val="000000100000" w:firstRow="0" w:lastRow="0" w:firstColumn="0" w:lastColumn="0" w:oddVBand="0" w:evenVBand="0" w:oddHBand="1" w:evenHBand="0" w:firstRowFirstColumn="0" w:firstRowLastColumn="0" w:lastRowFirstColumn="0" w:lastRowLastColumn="0"/>
          <w:trHeight w:val="197"/>
          <w:jc w:val="center"/>
        </w:trPr>
        <w:tc>
          <w:tcPr>
            <w:tcW w:w="5607" w:type="dxa"/>
            <w:shd w:val="clear" w:color="auto" w:fill="44BAB2"/>
          </w:tcPr>
          <w:p w14:paraId="2E60710B" w14:textId="77777777" w:rsidR="008E3A02" w:rsidRPr="00501159" w:rsidRDefault="008E3A02" w:rsidP="00C32BAC">
            <w:pPr>
              <w:spacing w:line="276" w:lineRule="auto"/>
              <w:rPr>
                <w:rFonts w:ascii="Arial" w:eastAsia="Calibri" w:hAnsi="Arial" w:cs="Arial"/>
                <w:sz w:val="20"/>
                <w:szCs w:val="20"/>
              </w:rPr>
            </w:pPr>
            <w:r>
              <w:rPr>
                <w:rFonts w:ascii="Arial" w:eastAsia="Calibri" w:hAnsi="Arial" w:cs="Arial"/>
                <w:sz w:val="20"/>
                <w:szCs w:val="20"/>
              </w:rPr>
              <w:t>Site details</w:t>
            </w:r>
          </w:p>
        </w:tc>
        <w:tc>
          <w:tcPr>
            <w:tcW w:w="4849" w:type="dxa"/>
            <w:tcBorders>
              <w:top w:val="none" w:sz="0" w:space="0" w:color="auto"/>
              <w:bottom w:val="none" w:sz="0" w:space="0" w:color="auto"/>
            </w:tcBorders>
            <w:shd w:val="clear" w:color="auto" w:fill="44BAB2"/>
          </w:tcPr>
          <w:p w14:paraId="44DD7D66" w14:textId="77777777" w:rsidR="008E3A02" w:rsidRPr="00501159" w:rsidRDefault="008E3A02" w:rsidP="00C32BAC">
            <w:pPr>
              <w:spacing w:line="276" w:lineRule="auto"/>
              <w:rPr>
                <w:rFonts w:ascii="Arial" w:eastAsia="Calibri" w:hAnsi="Arial" w:cs="Arial"/>
                <w:sz w:val="20"/>
                <w:szCs w:val="20"/>
              </w:rPr>
            </w:pPr>
          </w:p>
        </w:tc>
      </w:tr>
      <w:tr w:rsidR="008E3A02" w:rsidRPr="00501159" w14:paraId="3D3123C8" w14:textId="77777777" w:rsidTr="009D6B57">
        <w:trPr>
          <w:trHeight w:val="359"/>
          <w:jc w:val="center"/>
        </w:trPr>
        <w:tc>
          <w:tcPr>
            <w:tcW w:w="5607" w:type="dxa"/>
          </w:tcPr>
          <w:p w14:paraId="7DC2E96B" w14:textId="77777777" w:rsidR="008E3A02" w:rsidRPr="00501159" w:rsidRDefault="008E3A02" w:rsidP="00C32BAC">
            <w:pPr>
              <w:spacing w:line="276" w:lineRule="auto"/>
              <w:rPr>
                <w:rFonts w:ascii="Arial" w:eastAsia="Calibri" w:hAnsi="Arial" w:cs="Arial"/>
                <w:sz w:val="20"/>
                <w:szCs w:val="20"/>
              </w:rPr>
            </w:pPr>
            <w:r w:rsidRPr="00C32BAC">
              <w:rPr>
                <w:rFonts w:ascii="Arial" w:eastAsia="Calibri" w:hAnsi="Arial" w:cs="Arial"/>
                <w:sz w:val="20"/>
                <w:szCs w:val="20"/>
              </w:rPr>
              <w:t>Site address</w:t>
            </w:r>
          </w:p>
        </w:tc>
        <w:tc>
          <w:tcPr>
            <w:tcW w:w="4849" w:type="dxa"/>
          </w:tcPr>
          <w:p w14:paraId="3981A203" w14:textId="77777777" w:rsidR="008E3A02" w:rsidRPr="00501159" w:rsidRDefault="008E3A02" w:rsidP="00C32BAC">
            <w:pPr>
              <w:spacing w:line="276" w:lineRule="auto"/>
              <w:rPr>
                <w:rFonts w:ascii="Arial" w:eastAsia="Calibri" w:hAnsi="Arial" w:cs="Arial"/>
                <w:sz w:val="20"/>
                <w:szCs w:val="20"/>
              </w:rPr>
            </w:pPr>
          </w:p>
        </w:tc>
      </w:tr>
      <w:tr w:rsidR="008E3A02" w:rsidRPr="00501159" w14:paraId="2231C5BC" w14:textId="77777777" w:rsidTr="009D6B57">
        <w:trPr>
          <w:cnfStyle w:val="000000100000" w:firstRow="0" w:lastRow="0" w:firstColumn="0" w:lastColumn="0" w:oddVBand="0" w:evenVBand="0" w:oddHBand="1" w:evenHBand="0" w:firstRowFirstColumn="0" w:firstRowLastColumn="0" w:lastRowFirstColumn="0" w:lastRowLastColumn="0"/>
          <w:trHeight w:val="359"/>
          <w:jc w:val="center"/>
        </w:trPr>
        <w:tc>
          <w:tcPr>
            <w:tcW w:w="5607" w:type="dxa"/>
          </w:tcPr>
          <w:p w14:paraId="21368F91" w14:textId="77777777" w:rsidR="008E3A02" w:rsidRPr="00501159" w:rsidRDefault="008E3A02" w:rsidP="00C32BAC">
            <w:pPr>
              <w:spacing w:line="276" w:lineRule="auto"/>
              <w:rPr>
                <w:rFonts w:ascii="Arial" w:eastAsia="Calibri" w:hAnsi="Arial" w:cs="Arial"/>
                <w:sz w:val="20"/>
                <w:szCs w:val="20"/>
              </w:rPr>
            </w:pPr>
            <w:r w:rsidRPr="00C32BAC">
              <w:rPr>
                <w:rFonts w:ascii="Arial" w:eastAsia="Calibri" w:hAnsi="Arial" w:cs="Arial"/>
                <w:sz w:val="20"/>
                <w:szCs w:val="20"/>
              </w:rPr>
              <w:t>Site title details</w:t>
            </w:r>
          </w:p>
        </w:tc>
        <w:tc>
          <w:tcPr>
            <w:tcW w:w="4849" w:type="dxa"/>
            <w:tcBorders>
              <w:top w:val="none" w:sz="0" w:space="0" w:color="auto"/>
              <w:bottom w:val="none" w:sz="0" w:space="0" w:color="auto"/>
            </w:tcBorders>
          </w:tcPr>
          <w:p w14:paraId="452E7455" w14:textId="77777777" w:rsidR="008E3A02" w:rsidRPr="00501159" w:rsidRDefault="008E3A02" w:rsidP="00C32BAC">
            <w:pPr>
              <w:spacing w:line="276" w:lineRule="auto"/>
              <w:rPr>
                <w:rFonts w:ascii="Arial" w:eastAsia="Calibri" w:hAnsi="Arial" w:cs="Arial"/>
                <w:sz w:val="20"/>
                <w:szCs w:val="20"/>
              </w:rPr>
            </w:pPr>
          </w:p>
        </w:tc>
      </w:tr>
      <w:tr w:rsidR="008E3A02" w:rsidRPr="00501159" w14:paraId="457FAF00" w14:textId="77777777" w:rsidTr="009D6B57">
        <w:trPr>
          <w:trHeight w:val="359"/>
          <w:jc w:val="center"/>
        </w:trPr>
        <w:tc>
          <w:tcPr>
            <w:tcW w:w="5607" w:type="dxa"/>
          </w:tcPr>
          <w:p w14:paraId="6A7B8381" w14:textId="77777777" w:rsidR="008E3A02" w:rsidRPr="00501159" w:rsidRDefault="008E3A02" w:rsidP="00C32BAC">
            <w:pPr>
              <w:spacing w:line="276" w:lineRule="auto"/>
              <w:rPr>
                <w:rFonts w:ascii="Arial" w:eastAsia="Calibri" w:hAnsi="Arial" w:cs="Arial"/>
                <w:sz w:val="20"/>
                <w:szCs w:val="20"/>
              </w:rPr>
            </w:pPr>
            <w:r w:rsidRPr="00C32BAC">
              <w:rPr>
                <w:rFonts w:ascii="Arial" w:eastAsia="Calibri" w:hAnsi="Arial" w:cs="Arial"/>
                <w:sz w:val="20"/>
                <w:szCs w:val="20"/>
              </w:rPr>
              <w:t>Site map (include as attachment)</w:t>
            </w:r>
          </w:p>
        </w:tc>
        <w:tc>
          <w:tcPr>
            <w:tcW w:w="4849" w:type="dxa"/>
          </w:tcPr>
          <w:p w14:paraId="1F70CD46" w14:textId="77777777" w:rsidR="008E3A02" w:rsidRPr="00501159" w:rsidRDefault="008E3A02" w:rsidP="00C32BAC">
            <w:pPr>
              <w:spacing w:line="276" w:lineRule="auto"/>
              <w:rPr>
                <w:rFonts w:ascii="Arial" w:eastAsia="Calibri" w:hAnsi="Arial" w:cs="Arial"/>
                <w:sz w:val="20"/>
                <w:szCs w:val="20"/>
              </w:rPr>
            </w:pPr>
          </w:p>
        </w:tc>
      </w:tr>
      <w:tr w:rsidR="008E3A02" w:rsidRPr="00501159" w14:paraId="38E61AEC" w14:textId="77777777" w:rsidTr="009D6B57">
        <w:trPr>
          <w:cnfStyle w:val="000000100000" w:firstRow="0" w:lastRow="0" w:firstColumn="0" w:lastColumn="0" w:oddVBand="0" w:evenVBand="0" w:oddHBand="1" w:evenHBand="0" w:firstRowFirstColumn="0" w:firstRowLastColumn="0" w:lastRowFirstColumn="0" w:lastRowLastColumn="0"/>
          <w:trHeight w:val="359"/>
          <w:jc w:val="center"/>
        </w:trPr>
        <w:tc>
          <w:tcPr>
            <w:tcW w:w="5607" w:type="dxa"/>
          </w:tcPr>
          <w:p w14:paraId="4E697229" w14:textId="77777777" w:rsidR="008E3A02" w:rsidRPr="00501159" w:rsidRDefault="008E3A02" w:rsidP="00C32BAC">
            <w:pPr>
              <w:spacing w:line="276" w:lineRule="auto"/>
              <w:rPr>
                <w:rFonts w:ascii="Arial" w:eastAsia="Calibri" w:hAnsi="Arial" w:cs="Arial"/>
                <w:sz w:val="20"/>
                <w:szCs w:val="20"/>
              </w:rPr>
            </w:pPr>
            <w:r w:rsidRPr="00501159">
              <w:rPr>
                <w:rFonts w:ascii="Arial" w:eastAsia="Calibri" w:hAnsi="Arial" w:cs="Arial"/>
                <w:sz w:val="20"/>
                <w:szCs w:val="20"/>
              </w:rPr>
              <w:t>U</w:t>
            </w:r>
            <w:r w:rsidRPr="00C32BAC">
              <w:rPr>
                <w:rFonts w:ascii="Arial" w:eastAsia="Calibri" w:hAnsi="Arial" w:cs="Arial"/>
                <w:sz w:val="20"/>
                <w:szCs w:val="20"/>
              </w:rPr>
              <w:t>se/Development proposal</w:t>
            </w:r>
          </w:p>
        </w:tc>
        <w:tc>
          <w:tcPr>
            <w:tcW w:w="4849" w:type="dxa"/>
          </w:tcPr>
          <w:p w14:paraId="3E4D5C98" w14:textId="77777777" w:rsidR="008E3A02" w:rsidRPr="00501159" w:rsidRDefault="008E3A02" w:rsidP="00C32BAC">
            <w:pPr>
              <w:spacing w:line="276" w:lineRule="auto"/>
              <w:rPr>
                <w:rFonts w:ascii="Arial" w:eastAsia="Calibri" w:hAnsi="Arial" w:cs="Arial"/>
                <w:sz w:val="20"/>
                <w:szCs w:val="20"/>
              </w:rPr>
            </w:pPr>
          </w:p>
        </w:tc>
      </w:tr>
      <w:tr w:rsidR="008E3A02" w:rsidRPr="00501159" w14:paraId="06622A8F" w14:textId="77777777" w:rsidTr="009D6B57">
        <w:trPr>
          <w:trHeight w:val="359"/>
          <w:jc w:val="center"/>
        </w:trPr>
        <w:tc>
          <w:tcPr>
            <w:tcW w:w="5607" w:type="dxa"/>
            <w:shd w:val="clear" w:color="auto" w:fill="44BAB2"/>
          </w:tcPr>
          <w:p w14:paraId="6EA39231" w14:textId="77777777" w:rsidR="008E3A02" w:rsidRPr="00501159" w:rsidRDefault="008E3A02" w:rsidP="00C32BAC">
            <w:pPr>
              <w:spacing w:line="276" w:lineRule="auto"/>
              <w:rPr>
                <w:rFonts w:ascii="Arial" w:eastAsia="Calibri" w:hAnsi="Arial" w:cs="Arial"/>
                <w:sz w:val="20"/>
                <w:szCs w:val="20"/>
              </w:rPr>
            </w:pPr>
            <w:r>
              <w:rPr>
                <w:rFonts w:ascii="Arial" w:eastAsia="Calibri" w:hAnsi="Arial" w:cs="Arial"/>
                <w:sz w:val="20"/>
                <w:szCs w:val="20"/>
              </w:rPr>
              <w:t>Reason for PSI</w:t>
            </w:r>
          </w:p>
        </w:tc>
        <w:tc>
          <w:tcPr>
            <w:tcW w:w="4849" w:type="dxa"/>
            <w:shd w:val="clear" w:color="auto" w:fill="44BAB2"/>
          </w:tcPr>
          <w:p w14:paraId="142C666D" w14:textId="77777777" w:rsidR="008E3A02" w:rsidRPr="00501159" w:rsidRDefault="008E3A02" w:rsidP="00C32BAC">
            <w:pPr>
              <w:spacing w:line="276" w:lineRule="auto"/>
              <w:rPr>
                <w:rFonts w:ascii="Arial" w:eastAsia="Calibri" w:hAnsi="Arial" w:cs="Arial"/>
                <w:sz w:val="20"/>
                <w:szCs w:val="20"/>
              </w:rPr>
            </w:pPr>
          </w:p>
        </w:tc>
      </w:tr>
      <w:tr w:rsidR="008E3A02" w:rsidRPr="00501159" w14:paraId="5A48FBC4" w14:textId="77777777" w:rsidTr="009D6B57">
        <w:trPr>
          <w:cnfStyle w:val="000000100000" w:firstRow="0" w:lastRow="0" w:firstColumn="0" w:lastColumn="0" w:oddVBand="0" w:evenVBand="0" w:oddHBand="1" w:evenHBand="0" w:firstRowFirstColumn="0" w:firstRowLastColumn="0" w:lastRowFirstColumn="0" w:lastRowLastColumn="0"/>
          <w:trHeight w:val="359"/>
          <w:jc w:val="center"/>
        </w:trPr>
        <w:tc>
          <w:tcPr>
            <w:tcW w:w="5607" w:type="dxa"/>
          </w:tcPr>
          <w:p w14:paraId="7F0763F2" w14:textId="77777777" w:rsidR="008E3A02" w:rsidRPr="00501159" w:rsidRDefault="008E3A02" w:rsidP="00C32BAC">
            <w:pPr>
              <w:spacing w:after="120" w:line="276" w:lineRule="auto"/>
              <w:rPr>
                <w:rFonts w:ascii="Arial" w:eastAsia="Calibri" w:hAnsi="Arial" w:cs="Arial"/>
                <w:sz w:val="20"/>
                <w:szCs w:val="20"/>
              </w:rPr>
            </w:pPr>
            <w:r w:rsidRPr="00501159">
              <w:rPr>
                <w:rFonts w:ascii="Arial" w:eastAsia="Calibri" w:hAnsi="Arial" w:cs="Arial"/>
                <w:sz w:val="20"/>
                <w:szCs w:val="20"/>
              </w:rPr>
              <w:t xml:space="preserve">Why </w:t>
            </w:r>
            <w:r>
              <w:rPr>
                <w:rFonts w:ascii="Arial" w:eastAsia="Calibri" w:hAnsi="Arial" w:cs="Arial"/>
                <w:sz w:val="20"/>
                <w:szCs w:val="20"/>
              </w:rPr>
              <w:t>was this PSI undertaken?  (Link to planning scheme requirement where known)</w:t>
            </w:r>
          </w:p>
        </w:tc>
        <w:tc>
          <w:tcPr>
            <w:tcW w:w="4849" w:type="dxa"/>
          </w:tcPr>
          <w:p w14:paraId="59923D5D" w14:textId="77777777" w:rsidR="008E3A02" w:rsidRPr="00501159" w:rsidRDefault="008E3A02" w:rsidP="00C32BAC">
            <w:pPr>
              <w:spacing w:line="276" w:lineRule="auto"/>
              <w:rPr>
                <w:rFonts w:ascii="Arial" w:eastAsia="Calibri" w:hAnsi="Arial" w:cs="Arial"/>
                <w:sz w:val="20"/>
                <w:szCs w:val="20"/>
              </w:rPr>
            </w:pPr>
          </w:p>
        </w:tc>
      </w:tr>
      <w:tr w:rsidR="008E3A02" w:rsidRPr="00501159" w14:paraId="23653177" w14:textId="77777777" w:rsidTr="009D6B57">
        <w:trPr>
          <w:trHeight w:val="359"/>
          <w:jc w:val="center"/>
        </w:trPr>
        <w:tc>
          <w:tcPr>
            <w:tcW w:w="5607" w:type="dxa"/>
            <w:shd w:val="clear" w:color="auto" w:fill="44BAB2"/>
          </w:tcPr>
          <w:p w14:paraId="3CEF6605" w14:textId="77777777" w:rsidR="008E3A02" w:rsidRPr="00501159" w:rsidRDefault="008E3A02" w:rsidP="00C32BAC">
            <w:pPr>
              <w:spacing w:line="276" w:lineRule="auto"/>
              <w:rPr>
                <w:rFonts w:ascii="Arial" w:eastAsia="Calibri" w:hAnsi="Arial" w:cs="Arial"/>
                <w:sz w:val="20"/>
                <w:szCs w:val="20"/>
              </w:rPr>
            </w:pPr>
            <w:r>
              <w:rPr>
                <w:rFonts w:ascii="Arial" w:eastAsia="Calibri" w:hAnsi="Arial" w:cs="Arial"/>
                <w:sz w:val="20"/>
                <w:szCs w:val="20"/>
              </w:rPr>
              <w:t>Summary of PSI findings</w:t>
            </w:r>
          </w:p>
        </w:tc>
        <w:tc>
          <w:tcPr>
            <w:tcW w:w="4849" w:type="dxa"/>
            <w:shd w:val="clear" w:color="auto" w:fill="44BAB2"/>
          </w:tcPr>
          <w:p w14:paraId="4729A329" w14:textId="77777777" w:rsidR="008E3A02" w:rsidRPr="00501159" w:rsidRDefault="008E3A02" w:rsidP="00C32BAC">
            <w:pPr>
              <w:spacing w:line="276" w:lineRule="auto"/>
              <w:rPr>
                <w:rFonts w:ascii="Arial" w:eastAsia="Calibri" w:hAnsi="Arial" w:cs="Arial"/>
                <w:sz w:val="20"/>
                <w:szCs w:val="20"/>
              </w:rPr>
            </w:pPr>
          </w:p>
        </w:tc>
      </w:tr>
      <w:tr w:rsidR="008E3A02" w:rsidRPr="00501159" w14:paraId="77184CB6" w14:textId="77777777" w:rsidTr="009D6B57">
        <w:trPr>
          <w:cnfStyle w:val="000000100000" w:firstRow="0" w:lastRow="0" w:firstColumn="0" w:lastColumn="0" w:oddVBand="0" w:evenVBand="0" w:oddHBand="1" w:evenHBand="0" w:firstRowFirstColumn="0" w:firstRowLastColumn="0" w:lastRowFirstColumn="0" w:lastRowLastColumn="0"/>
          <w:trHeight w:val="359"/>
          <w:jc w:val="center"/>
        </w:trPr>
        <w:tc>
          <w:tcPr>
            <w:tcW w:w="5607" w:type="dxa"/>
          </w:tcPr>
          <w:p w14:paraId="7C276656" w14:textId="77777777" w:rsidR="008E3A02" w:rsidRPr="00501159" w:rsidRDefault="008E3A02" w:rsidP="00C32BAC">
            <w:pPr>
              <w:spacing w:after="120" w:line="276" w:lineRule="auto"/>
              <w:rPr>
                <w:rFonts w:ascii="Arial" w:eastAsia="Calibri" w:hAnsi="Arial" w:cs="Arial"/>
                <w:sz w:val="20"/>
                <w:szCs w:val="20"/>
              </w:rPr>
            </w:pPr>
            <w:r w:rsidRPr="00C32BAC">
              <w:rPr>
                <w:rFonts w:ascii="Arial" w:eastAsia="Calibri" w:hAnsi="Arial" w:cs="Arial"/>
                <w:sz w:val="20"/>
                <w:szCs w:val="20"/>
              </w:rPr>
              <w:t xml:space="preserve">Has the PSI identified the site </w:t>
            </w:r>
            <w:r w:rsidRPr="00501159">
              <w:rPr>
                <w:rFonts w:ascii="Arial" w:eastAsia="Calibri" w:hAnsi="Arial" w:cs="Arial"/>
                <w:sz w:val="20"/>
                <w:szCs w:val="20"/>
              </w:rPr>
              <w:t>was</w:t>
            </w:r>
            <w:r w:rsidRPr="00C32BAC">
              <w:rPr>
                <w:rFonts w:ascii="Arial" w:eastAsia="Calibri" w:hAnsi="Arial" w:cs="Arial"/>
                <w:sz w:val="20"/>
                <w:szCs w:val="20"/>
              </w:rPr>
              <w:t xml:space="preserve"> used for an activity listed in Table </w:t>
            </w:r>
            <w:r w:rsidRPr="00501159">
              <w:rPr>
                <w:rFonts w:ascii="Arial" w:eastAsia="Calibri" w:hAnsi="Arial" w:cs="Arial"/>
                <w:sz w:val="20"/>
                <w:szCs w:val="20"/>
              </w:rPr>
              <w:t xml:space="preserve">2 of </w:t>
            </w:r>
            <w:hyperlink r:id="rId9" w:history="1">
              <w:r w:rsidRPr="00C32BAC">
                <w:rPr>
                  <w:rStyle w:val="Hyperlink"/>
                  <w:rFonts w:ascii="Arial" w:eastAsia="Calibri" w:hAnsi="Arial" w:cs="Arial"/>
                  <w:sz w:val="20"/>
                  <w:szCs w:val="20"/>
                </w:rPr>
                <w:t>Planning Practice Note 30</w:t>
              </w:r>
            </w:hyperlink>
            <w:r w:rsidRPr="00501159">
              <w:rPr>
                <w:rFonts w:ascii="Arial" w:eastAsia="Calibri" w:hAnsi="Arial" w:cs="Arial"/>
                <w:sz w:val="20"/>
                <w:szCs w:val="20"/>
              </w:rPr>
              <w:t>?</w:t>
            </w:r>
          </w:p>
        </w:tc>
        <w:tc>
          <w:tcPr>
            <w:tcW w:w="4849" w:type="dxa"/>
          </w:tcPr>
          <w:p w14:paraId="0E8DF5B8" w14:textId="77777777" w:rsidR="008E3A02" w:rsidRPr="00501159" w:rsidRDefault="008E3A02" w:rsidP="00C32BAC">
            <w:pPr>
              <w:spacing w:line="276" w:lineRule="auto"/>
              <w:rPr>
                <w:rFonts w:ascii="Arial" w:eastAsia="Calibri" w:hAnsi="Arial" w:cs="Arial"/>
                <w:sz w:val="20"/>
                <w:szCs w:val="20"/>
              </w:rPr>
            </w:pPr>
          </w:p>
        </w:tc>
      </w:tr>
      <w:tr w:rsidR="008E3A02" w:rsidRPr="00501159" w14:paraId="2F70FE9E" w14:textId="77777777" w:rsidTr="009D6B57">
        <w:trPr>
          <w:trHeight w:val="359"/>
          <w:jc w:val="center"/>
        </w:trPr>
        <w:tc>
          <w:tcPr>
            <w:tcW w:w="5607" w:type="dxa"/>
          </w:tcPr>
          <w:p w14:paraId="7A43DD25" w14:textId="77777777" w:rsidR="008E3A02" w:rsidRPr="00501159" w:rsidRDefault="008E3A02" w:rsidP="00C32BAC">
            <w:pPr>
              <w:spacing w:after="120" w:line="276" w:lineRule="auto"/>
              <w:rPr>
                <w:rFonts w:ascii="Arial" w:eastAsia="Calibri" w:hAnsi="Arial" w:cs="Arial"/>
                <w:sz w:val="20"/>
                <w:szCs w:val="20"/>
              </w:rPr>
            </w:pPr>
            <w:r w:rsidRPr="00501159">
              <w:rPr>
                <w:rFonts w:ascii="Arial" w:hAnsi="Arial" w:cs="Arial"/>
                <w:sz w:val="20"/>
                <w:szCs w:val="20"/>
                <w:lang w:eastAsia="ja-JP"/>
              </w:rPr>
              <w:t xml:space="preserve">Has the PSI identified </w:t>
            </w:r>
            <w:r w:rsidRPr="00C32BAC">
              <w:rPr>
                <w:rFonts w:ascii="Arial" w:hAnsi="Arial" w:cs="Arial"/>
                <w:sz w:val="20"/>
                <w:szCs w:val="20"/>
                <w:lang w:eastAsia="ja-JP"/>
              </w:rPr>
              <w:t xml:space="preserve">any adjoining land was used for an activity with potential to cause offsite contamination (refer to Table 2 of </w:t>
            </w:r>
            <w:hyperlink r:id="rId10" w:history="1">
              <w:r w:rsidRPr="00C32BAC">
                <w:rPr>
                  <w:rStyle w:val="Hyperlink"/>
                  <w:rFonts w:ascii="Arial" w:eastAsia="Calibri" w:hAnsi="Arial" w:cs="Arial"/>
                  <w:sz w:val="20"/>
                  <w:szCs w:val="20"/>
                </w:rPr>
                <w:t>Planning Practice Note 30</w:t>
              </w:r>
            </w:hyperlink>
            <w:r w:rsidRPr="00501159">
              <w:rPr>
                <w:rFonts w:ascii="Arial" w:eastAsia="Calibri" w:hAnsi="Arial" w:cs="Arial"/>
                <w:sz w:val="20"/>
                <w:szCs w:val="20"/>
              </w:rPr>
              <w:t>)</w:t>
            </w:r>
            <w:r w:rsidRPr="00C32BAC">
              <w:rPr>
                <w:rFonts w:ascii="Arial" w:hAnsi="Arial" w:cs="Arial"/>
                <w:sz w:val="20"/>
                <w:szCs w:val="20"/>
                <w:lang w:eastAsia="ja-JP"/>
              </w:rPr>
              <w:t>?</w:t>
            </w:r>
          </w:p>
        </w:tc>
        <w:tc>
          <w:tcPr>
            <w:tcW w:w="4849" w:type="dxa"/>
          </w:tcPr>
          <w:p w14:paraId="1887DE89" w14:textId="77777777" w:rsidR="008E3A02" w:rsidRPr="00501159" w:rsidRDefault="008E3A02" w:rsidP="00C32BAC">
            <w:pPr>
              <w:spacing w:line="276" w:lineRule="auto"/>
              <w:rPr>
                <w:rFonts w:ascii="Arial" w:eastAsia="Calibri" w:hAnsi="Arial" w:cs="Arial"/>
                <w:sz w:val="20"/>
                <w:szCs w:val="20"/>
              </w:rPr>
            </w:pPr>
          </w:p>
        </w:tc>
      </w:tr>
      <w:tr w:rsidR="008E3A02" w:rsidRPr="00501159" w14:paraId="1B22A951" w14:textId="77777777" w:rsidTr="009D6B57">
        <w:trPr>
          <w:cnfStyle w:val="000000100000" w:firstRow="0" w:lastRow="0" w:firstColumn="0" w:lastColumn="0" w:oddVBand="0" w:evenVBand="0" w:oddHBand="1" w:evenHBand="0" w:firstRowFirstColumn="0" w:firstRowLastColumn="0" w:lastRowFirstColumn="0" w:lastRowLastColumn="0"/>
          <w:trHeight w:val="359"/>
          <w:jc w:val="center"/>
        </w:trPr>
        <w:tc>
          <w:tcPr>
            <w:tcW w:w="5607" w:type="dxa"/>
          </w:tcPr>
          <w:p w14:paraId="1CE4CCDE" w14:textId="77777777" w:rsidR="008E3A02" w:rsidRPr="00501159" w:rsidRDefault="008E3A02" w:rsidP="00C32BAC">
            <w:pPr>
              <w:spacing w:after="120" w:line="276" w:lineRule="auto"/>
              <w:rPr>
                <w:rFonts w:ascii="Arial" w:eastAsia="Calibri" w:hAnsi="Arial" w:cs="Arial"/>
                <w:sz w:val="20"/>
                <w:szCs w:val="20"/>
              </w:rPr>
            </w:pPr>
            <w:r w:rsidRPr="00C32BAC">
              <w:rPr>
                <w:rFonts w:ascii="Arial" w:eastAsia="Calibri" w:hAnsi="Arial" w:cs="Arial"/>
                <w:sz w:val="20"/>
                <w:szCs w:val="20"/>
              </w:rPr>
              <w:t xml:space="preserve">Does the site conceptual site model indicate a </w:t>
            </w:r>
            <w:r>
              <w:rPr>
                <w:rFonts w:ascii="Arial" w:eastAsia="Calibri" w:hAnsi="Arial" w:cs="Arial"/>
                <w:sz w:val="20"/>
                <w:szCs w:val="20"/>
              </w:rPr>
              <w:t xml:space="preserve">likely </w:t>
            </w:r>
            <w:r w:rsidRPr="00C32BAC">
              <w:rPr>
                <w:rFonts w:ascii="Arial" w:eastAsia="Calibri" w:hAnsi="Arial" w:cs="Arial"/>
                <w:sz w:val="20"/>
                <w:szCs w:val="20"/>
              </w:rPr>
              <w:t>potential risk to the proposal from contamination?</w:t>
            </w:r>
          </w:p>
        </w:tc>
        <w:tc>
          <w:tcPr>
            <w:tcW w:w="4849" w:type="dxa"/>
          </w:tcPr>
          <w:p w14:paraId="10940F7B" w14:textId="77777777" w:rsidR="008E3A02" w:rsidRPr="00501159" w:rsidRDefault="008E3A02" w:rsidP="00C32BAC">
            <w:pPr>
              <w:spacing w:line="276" w:lineRule="auto"/>
              <w:rPr>
                <w:rFonts w:ascii="Arial" w:eastAsia="Calibri" w:hAnsi="Arial" w:cs="Arial"/>
                <w:sz w:val="20"/>
                <w:szCs w:val="20"/>
              </w:rPr>
            </w:pPr>
          </w:p>
        </w:tc>
      </w:tr>
      <w:tr w:rsidR="008E3A02" w:rsidRPr="00501159" w14:paraId="365D73F2" w14:textId="77777777" w:rsidTr="009D6B57">
        <w:trPr>
          <w:trHeight w:val="359"/>
          <w:jc w:val="center"/>
        </w:trPr>
        <w:tc>
          <w:tcPr>
            <w:tcW w:w="5607" w:type="dxa"/>
          </w:tcPr>
          <w:p w14:paraId="1BC654C8" w14:textId="77777777" w:rsidR="008E3A02" w:rsidRPr="00501159" w:rsidRDefault="008E3A02" w:rsidP="00C32BAC">
            <w:pPr>
              <w:spacing w:after="120" w:line="276" w:lineRule="auto"/>
              <w:rPr>
                <w:rFonts w:ascii="Arial" w:eastAsia="Calibri" w:hAnsi="Arial" w:cs="Arial"/>
                <w:sz w:val="20"/>
                <w:szCs w:val="20"/>
              </w:rPr>
            </w:pPr>
            <w:r w:rsidRPr="00C32BAC">
              <w:rPr>
                <w:rFonts w:ascii="Arial" w:eastAsia="Calibri" w:hAnsi="Arial" w:cs="Arial"/>
                <w:sz w:val="20"/>
                <w:szCs w:val="20"/>
              </w:rPr>
              <w:t>Where sampling was undertaken, were any results above the NEPM criteria (or background criteria where applicable) for the proposed use?</w:t>
            </w:r>
          </w:p>
        </w:tc>
        <w:tc>
          <w:tcPr>
            <w:tcW w:w="4849" w:type="dxa"/>
          </w:tcPr>
          <w:p w14:paraId="22AF33A8" w14:textId="77777777" w:rsidR="008E3A02" w:rsidRPr="00501159" w:rsidRDefault="008E3A02" w:rsidP="00C32BAC">
            <w:pPr>
              <w:spacing w:line="276" w:lineRule="auto"/>
              <w:rPr>
                <w:rFonts w:ascii="Arial" w:eastAsia="Calibri" w:hAnsi="Arial" w:cs="Arial"/>
                <w:sz w:val="20"/>
                <w:szCs w:val="20"/>
              </w:rPr>
            </w:pPr>
          </w:p>
        </w:tc>
      </w:tr>
      <w:tr w:rsidR="008E3A02" w:rsidRPr="00501159" w14:paraId="748D8F9E" w14:textId="77777777" w:rsidTr="009D6B57">
        <w:trPr>
          <w:cnfStyle w:val="000000100000" w:firstRow="0" w:lastRow="0" w:firstColumn="0" w:lastColumn="0" w:oddVBand="0" w:evenVBand="0" w:oddHBand="1" w:evenHBand="0" w:firstRowFirstColumn="0" w:firstRowLastColumn="0" w:lastRowFirstColumn="0" w:lastRowLastColumn="0"/>
          <w:trHeight w:val="359"/>
          <w:jc w:val="center"/>
        </w:trPr>
        <w:tc>
          <w:tcPr>
            <w:tcW w:w="10456" w:type="dxa"/>
            <w:gridSpan w:val="2"/>
          </w:tcPr>
          <w:p w14:paraId="3A35E26E" w14:textId="77777777" w:rsidR="008E3A02" w:rsidRPr="00C32BAC" w:rsidRDefault="008E3A02" w:rsidP="00C32BAC">
            <w:pPr>
              <w:spacing w:line="276" w:lineRule="auto"/>
              <w:contextualSpacing/>
              <w:rPr>
                <w:rFonts w:ascii="Arial" w:eastAsia="Calibri" w:hAnsi="Arial" w:cs="Arial"/>
                <w:b/>
                <w:sz w:val="20"/>
                <w:szCs w:val="20"/>
              </w:rPr>
            </w:pPr>
            <w:r w:rsidRPr="00C32BAC">
              <w:rPr>
                <w:rFonts w:ascii="Arial" w:eastAsia="Calibri" w:hAnsi="Arial" w:cs="Arial"/>
                <w:b/>
                <w:sz w:val="20"/>
                <w:szCs w:val="20"/>
              </w:rPr>
              <w:t>Conclusion and declaration</w:t>
            </w:r>
          </w:p>
          <w:p w14:paraId="403C75CB" w14:textId="77777777" w:rsidR="008E3A02" w:rsidRPr="00C32BAC" w:rsidRDefault="008E3A02" w:rsidP="00C32BAC">
            <w:pPr>
              <w:autoSpaceDE w:val="0"/>
              <w:autoSpaceDN w:val="0"/>
              <w:adjustRightInd w:val="0"/>
              <w:spacing w:after="120" w:line="276" w:lineRule="auto"/>
              <w:rPr>
                <w:rFonts w:ascii="Arial" w:eastAsia="Calibri" w:hAnsi="Arial" w:cs="Arial"/>
                <w:sz w:val="20"/>
                <w:szCs w:val="20"/>
              </w:rPr>
            </w:pPr>
            <w:r w:rsidRPr="00C32BAC">
              <w:rPr>
                <w:rFonts w:ascii="Arial" w:eastAsia="Calibri" w:hAnsi="Arial" w:cs="Arial"/>
                <w:sz w:val="20"/>
                <w:szCs w:val="20"/>
              </w:rPr>
              <w:t xml:space="preserve">I confirm that preliminary investigation has been undertaken in accordance with the National Environment Protection (Assessment of Site Contamination) Measure 1999 (the NEPM) (as amended 2013) Schedule B2 and conclude (please tick): </w:t>
            </w:r>
          </w:p>
          <w:p w14:paraId="6A7FD2CC" w14:textId="77777777" w:rsidR="008E3A02" w:rsidRPr="00C32BAC" w:rsidRDefault="008E3A02" w:rsidP="008E3A02">
            <w:pPr>
              <w:pStyle w:val="ListParagraph"/>
              <w:numPr>
                <w:ilvl w:val="0"/>
                <w:numId w:val="1"/>
              </w:numPr>
              <w:autoSpaceDE w:val="0"/>
              <w:autoSpaceDN w:val="0"/>
              <w:adjustRightInd w:val="0"/>
              <w:spacing w:after="120" w:line="276" w:lineRule="auto"/>
              <w:contextualSpacing w:val="0"/>
              <w:jc w:val="both"/>
              <w:rPr>
                <w:rFonts w:ascii="Arial" w:eastAsia="Calibri" w:hAnsi="Arial" w:cs="Arial"/>
                <w:sz w:val="20"/>
                <w:szCs w:val="20"/>
              </w:rPr>
            </w:pPr>
            <w:r w:rsidRPr="00C32BAC">
              <w:rPr>
                <w:rFonts w:ascii="Arial" w:eastAsia="Calibri" w:hAnsi="Arial" w:cs="Arial"/>
                <w:sz w:val="20"/>
                <w:szCs w:val="20"/>
              </w:rPr>
              <w:t>The site is not likely to be contaminated to a level which would pose a significant risk to the environment or human health under the proposed use/development scenario. No further assessment is required, or,</w:t>
            </w:r>
          </w:p>
          <w:p w14:paraId="44C6C515" w14:textId="77777777" w:rsidR="008E3A02" w:rsidRPr="00C32BAC" w:rsidRDefault="008E3A02" w:rsidP="008E3A02">
            <w:pPr>
              <w:pStyle w:val="ListParagraph"/>
              <w:numPr>
                <w:ilvl w:val="0"/>
                <w:numId w:val="1"/>
              </w:numPr>
              <w:autoSpaceDE w:val="0"/>
              <w:autoSpaceDN w:val="0"/>
              <w:adjustRightInd w:val="0"/>
              <w:spacing w:after="120" w:line="276" w:lineRule="auto"/>
              <w:contextualSpacing w:val="0"/>
              <w:jc w:val="both"/>
              <w:rPr>
                <w:rFonts w:ascii="Arial" w:eastAsia="Calibri" w:hAnsi="Arial" w:cs="Arial"/>
                <w:sz w:val="20"/>
                <w:szCs w:val="20"/>
              </w:rPr>
            </w:pPr>
            <w:r w:rsidRPr="00C32BAC">
              <w:rPr>
                <w:rFonts w:ascii="Arial" w:eastAsia="Calibri" w:hAnsi="Arial" w:cs="Arial"/>
                <w:sz w:val="20"/>
                <w:szCs w:val="20"/>
              </w:rPr>
              <w:t>The site is contaminated, or there is a likelihood of contamination, that would pose a risk to the proposed use/development scenario. There is sufficient information to derive a risk-based remediation or management strategy, or,</w:t>
            </w:r>
          </w:p>
          <w:p w14:paraId="1883A2D4" w14:textId="77777777" w:rsidR="008E3A02" w:rsidRPr="00C32BAC" w:rsidRDefault="008E3A02" w:rsidP="008E3A02">
            <w:pPr>
              <w:pStyle w:val="ListParagraph"/>
              <w:numPr>
                <w:ilvl w:val="0"/>
                <w:numId w:val="1"/>
              </w:numPr>
              <w:autoSpaceDE w:val="0"/>
              <w:autoSpaceDN w:val="0"/>
              <w:adjustRightInd w:val="0"/>
              <w:spacing w:after="120" w:line="276" w:lineRule="auto"/>
              <w:contextualSpacing w:val="0"/>
              <w:jc w:val="both"/>
              <w:rPr>
                <w:rFonts w:ascii="Arial" w:eastAsia="Calibri" w:hAnsi="Arial" w:cs="Arial"/>
                <w:sz w:val="20"/>
                <w:szCs w:val="20"/>
              </w:rPr>
            </w:pPr>
            <w:r w:rsidRPr="00C32BAC">
              <w:rPr>
                <w:rFonts w:ascii="Arial" w:eastAsia="Calibri" w:hAnsi="Arial" w:cs="Arial"/>
                <w:sz w:val="20"/>
                <w:szCs w:val="20"/>
              </w:rPr>
              <w:t xml:space="preserve">The site is contaminated, or there is likelihood of contamination, that would pose a risk to the proposed use/development scenario.  The site requires further </w:t>
            </w:r>
            <w:r w:rsidRPr="00501159">
              <w:rPr>
                <w:rFonts w:ascii="Arial" w:eastAsia="Calibri" w:hAnsi="Arial" w:cs="Arial"/>
                <w:sz w:val="20"/>
                <w:szCs w:val="20"/>
              </w:rPr>
              <w:t xml:space="preserve">investigation. </w:t>
            </w:r>
            <w:r w:rsidRPr="00C32BAC">
              <w:rPr>
                <w:rFonts w:ascii="Arial" w:eastAsia="Calibri" w:hAnsi="Arial" w:cs="Arial"/>
                <w:sz w:val="20"/>
                <w:szCs w:val="20"/>
              </w:rPr>
              <w:t xml:space="preserve"> </w:t>
            </w:r>
          </w:p>
          <w:p w14:paraId="0D0A5D96" w14:textId="77777777" w:rsidR="008E3A02" w:rsidRPr="00C32BAC" w:rsidRDefault="008E3A02" w:rsidP="00C32BAC">
            <w:pPr>
              <w:autoSpaceDE w:val="0"/>
              <w:autoSpaceDN w:val="0"/>
              <w:adjustRightInd w:val="0"/>
              <w:spacing w:line="276" w:lineRule="auto"/>
              <w:rPr>
                <w:rFonts w:ascii="Arial" w:eastAsia="Calibri" w:hAnsi="Arial" w:cs="Arial"/>
                <w:sz w:val="20"/>
                <w:szCs w:val="20"/>
              </w:rPr>
            </w:pPr>
            <w:r w:rsidRPr="00C32BAC">
              <w:rPr>
                <w:rFonts w:ascii="Arial" w:eastAsia="Calibri" w:hAnsi="Arial" w:cs="Arial"/>
                <w:sz w:val="20"/>
                <w:szCs w:val="20"/>
              </w:rPr>
              <w:t>Other Information:</w:t>
            </w:r>
          </w:p>
          <w:p w14:paraId="61B4EA4E" w14:textId="77777777" w:rsidR="008E3A02" w:rsidRPr="00D17360" w:rsidRDefault="008E3A02" w:rsidP="00C32BAC">
            <w:pPr>
              <w:autoSpaceDE w:val="0"/>
              <w:autoSpaceDN w:val="0"/>
              <w:adjustRightInd w:val="0"/>
              <w:spacing w:after="120" w:line="276" w:lineRule="auto"/>
              <w:rPr>
                <w:rFonts w:ascii="Arial" w:eastAsia="Calibri" w:hAnsi="Arial" w:cs="Arial"/>
                <w:b/>
                <w:bCs/>
                <w:sz w:val="20"/>
                <w:szCs w:val="20"/>
              </w:rPr>
            </w:pPr>
            <w:r w:rsidRPr="00C32BAC">
              <w:rPr>
                <w:rFonts w:ascii="Arial" w:eastAsia="Calibri" w:hAnsi="Arial" w:cs="Arial"/>
                <w:b/>
                <w:bCs/>
                <w:sz w:val="20"/>
                <w:szCs w:val="20"/>
              </w:rPr>
              <w:t xml:space="preserve">The information provided </w:t>
            </w:r>
            <w:r>
              <w:rPr>
                <w:rFonts w:ascii="Arial" w:eastAsia="Calibri" w:hAnsi="Arial" w:cs="Arial"/>
                <w:b/>
                <w:bCs/>
                <w:sz w:val="20"/>
                <w:szCs w:val="20"/>
              </w:rPr>
              <w:t>above</w:t>
            </w:r>
            <w:r w:rsidRPr="00C32BAC">
              <w:rPr>
                <w:rFonts w:ascii="Arial" w:eastAsia="Calibri" w:hAnsi="Arial" w:cs="Arial"/>
                <w:b/>
                <w:bCs/>
                <w:sz w:val="20"/>
                <w:szCs w:val="20"/>
              </w:rPr>
              <w:t xml:space="preserve"> is true and correct and is supported by all the information included in the PSI report, which is appended to this summary report.</w:t>
            </w:r>
          </w:p>
        </w:tc>
      </w:tr>
      <w:tr w:rsidR="008E3A02" w:rsidRPr="00501159" w14:paraId="07AB12BE" w14:textId="77777777" w:rsidTr="009D6B57">
        <w:trPr>
          <w:trHeight w:val="359"/>
          <w:jc w:val="center"/>
        </w:trPr>
        <w:tc>
          <w:tcPr>
            <w:tcW w:w="5607" w:type="dxa"/>
          </w:tcPr>
          <w:p w14:paraId="75CBA611" w14:textId="77777777" w:rsidR="008E3A02" w:rsidRDefault="008E3A02" w:rsidP="00C32BAC">
            <w:pPr>
              <w:spacing w:line="276" w:lineRule="auto"/>
              <w:rPr>
                <w:rFonts w:ascii="Arial" w:eastAsia="Calibri" w:hAnsi="Arial" w:cs="Arial"/>
                <w:sz w:val="20"/>
                <w:szCs w:val="20"/>
              </w:rPr>
            </w:pPr>
            <w:r>
              <w:rPr>
                <w:rFonts w:ascii="Arial" w:eastAsia="Calibri" w:hAnsi="Arial" w:cs="Arial"/>
                <w:sz w:val="20"/>
                <w:szCs w:val="20"/>
              </w:rPr>
              <w:t>Name of environmental consultant (print)</w:t>
            </w:r>
          </w:p>
          <w:p w14:paraId="20AEDC2E" w14:textId="77777777" w:rsidR="008E3A02" w:rsidRDefault="008E3A02" w:rsidP="00C32BAC">
            <w:pPr>
              <w:spacing w:line="276" w:lineRule="auto"/>
              <w:rPr>
                <w:rFonts w:ascii="Arial" w:eastAsia="Calibri" w:hAnsi="Arial" w:cs="Arial"/>
                <w:sz w:val="20"/>
                <w:szCs w:val="20"/>
              </w:rPr>
            </w:pPr>
          </w:p>
          <w:p w14:paraId="6F4189E1" w14:textId="77777777" w:rsidR="008E3A02" w:rsidRPr="00C32BAC" w:rsidRDefault="008E3A02" w:rsidP="00C32BAC">
            <w:pPr>
              <w:spacing w:line="276" w:lineRule="auto"/>
              <w:rPr>
                <w:rFonts w:ascii="Arial" w:eastAsia="Calibri" w:hAnsi="Arial" w:cs="Arial"/>
                <w:sz w:val="20"/>
                <w:szCs w:val="20"/>
              </w:rPr>
            </w:pPr>
          </w:p>
        </w:tc>
        <w:tc>
          <w:tcPr>
            <w:tcW w:w="4849" w:type="dxa"/>
          </w:tcPr>
          <w:p w14:paraId="40536D48" w14:textId="77777777" w:rsidR="008E3A02" w:rsidRDefault="008E3A02" w:rsidP="00C32BAC">
            <w:pPr>
              <w:spacing w:line="276" w:lineRule="auto"/>
              <w:rPr>
                <w:rFonts w:ascii="Arial" w:eastAsia="Calibri" w:hAnsi="Arial" w:cs="Arial"/>
                <w:sz w:val="20"/>
                <w:szCs w:val="20"/>
              </w:rPr>
            </w:pPr>
            <w:r>
              <w:rPr>
                <w:rFonts w:ascii="Arial" w:eastAsia="Calibri" w:hAnsi="Arial" w:cs="Arial"/>
                <w:sz w:val="20"/>
                <w:szCs w:val="20"/>
              </w:rPr>
              <w:t>Signature of environmental consultant</w:t>
            </w:r>
          </w:p>
          <w:p w14:paraId="5B943666" w14:textId="77777777" w:rsidR="008E3A02" w:rsidRDefault="008E3A02" w:rsidP="00C32BAC">
            <w:pPr>
              <w:spacing w:line="276" w:lineRule="auto"/>
              <w:rPr>
                <w:rFonts w:ascii="Arial" w:eastAsia="Calibri" w:hAnsi="Arial" w:cs="Arial"/>
                <w:sz w:val="20"/>
                <w:szCs w:val="20"/>
              </w:rPr>
            </w:pPr>
            <w:r>
              <w:rPr>
                <w:rFonts w:ascii="Arial" w:eastAsia="Calibri" w:hAnsi="Arial" w:cs="Arial"/>
                <w:sz w:val="20"/>
                <w:szCs w:val="20"/>
              </w:rPr>
              <w:t xml:space="preserve">                                                         </w:t>
            </w:r>
          </w:p>
          <w:p w14:paraId="5FF7DFB0" w14:textId="77777777" w:rsidR="008E3A02" w:rsidRDefault="008E3A02" w:rsidP="00C32BAC">
            <w:pPr>
              <w:spacing w:line="276" w:lineRule="auto"/>
              <w:rPr>
                <w:rFonts w:ascii="Arial" w:eastAsia="Calibri" w:hAnsi="Arial" w:cs="Arial"/>
                <w:sz w:val="20"/>
                <w:szCs w:val="20"/>
              </w:rPr>
            </w:pPr>
          </w:p>
          <w:p w14:paraId="434D4DB6" w14:textId="77777777" w:rsidR="008E3A02" w:rsidRPr="00501159" w:rsidRDefault="008E3A02" w:rsidP="00C32BAC">
            <w:pPr>
              <w:spacing w:line="276" w:lineRule="auto"/>
              <w:rPr>
                <w:rFonts w:ascii="Arial" w:eastAsia="Calibri" w:hAnsi="Arial" w:cs="Arial"/>
                <w:sz w:val="20"/>
                <w:szCs w:val="20"/>
              </w:rPr>
            </w:pPr>
            <w:r>
              <w:rPr>
                <w:rFonts w:ascii="Arial" w:eastAsia="Calibri" w:hAnsi="Arial" w:cs="Arial"/>
                <w:sz w:val="20"/>
                <w:szCs w:val="20"/>
              </w:rPr>
              <w:t>Date//</w:t>
            </w:r>
          </w:p>
        </w:tc>
      </w:tr>
    </w:tbl>
    <w:p w14:paraId="48FAAB69" w14:textId="77777777" w:rsidR="008E3A02" w:rsidRPr="00D17360" w:rsidRDefault="008E3A02" w:rsidP="0070438E">
      <w:pPr>
        <w:spacing w:after="0" w:line="276" w:lineRule="auto"/>
        <w:contextualSpacing/>
        <w:rPr>
          <w:rFonts w:ascii="Arial" w:eastAsia="Calibri" w:hAnsi="Arial" w:cs="Arial"/>
          <w:b/>
          <w:sz w:val="20"/>
          <w:szCs w:val="20"/>
        </w:rPr>
      </w:pPr>
    </w:p>
    <w:sectPr w:rsidR="008E3A02" w:rsidRPr="00D17360" w:rsidSect="008E3A0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289D9" w14:textId="77777777" w:rsidR="008E3A02" w:rsidRDefault="008E3A02" w:rsidP="008E3A02">
      <w:pPr>
        <w:spacing w:after="0" w:line="240" w:lineRule="auto"/>
      </w:pPr>
      <w:r>
        <w:separator/>
      </w:r>
    </w:p>
  </w:endnote>
  <w:endnote w:type="continuationSeparator" w:id="0">
    <w:p w14:paraId="277DC796" w14:textId="77777777" w:rsidR="008E3A02" w:rsidRDefault="008E3A02" w:rsidP="008E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BE78" w14:textId="77777777"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E5EA" w14:textId="59CB772A" w:rsidR="00D86284" w:rsidRDefault="00D86284">
    <w:pPr>
      <w:pStyle w:val="Footer"/>
    </w:pPr>
    <w:r>
      <w:rPr>
        <w:noProof/>
      </w:rPr>
      <mc:AlternateContent>
        <mc:Choice Requires="wps">
          <w:drawing>
            <wp:anchor distT="0" distB="0" distL="114300" distR="114300" simplePos="0" relativeHeight="251659264" behindDoc="0" locked="0" layoutInCell="0" allowOverlap="1" wp14:anchorId="6DA76005" wp14:editId="69E30397">
              <wp:simplePos x="0" y="0"/>
              <wp:positionH relativeFrom="page">
                <wp:posOffset>0</wp:posOffset>
              </wp:positionH>
              <wp:positionV relativeFrom="page">
                <wp:posOffset>10227945</wp:posOffset>
              </wp:positionV>
              <wp:extent cx="7560310" cy="273050"/>
              <wp:effectExtent l="0" t="0" r="0" b="12700"/>
              <wp:wrapNone/>
              <wp:docPr id="2" name="MSIPCM7ba14710a5cb52dbb942d03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20BB0" w14:textId="05EDF956" w:rsidR="00D86284" w:rsidRPr="00D86284" w:rsidRDefault="00D86284" w:rsidP="00D86284">
                          <w:pPr>
                            <w:spacing w:after="0"/>
                            <w:jc w:val="center"/>
                            <w:rPr>
                              <w:rFonts w:ascii="Calibri" w:hAnsi="Calibri" w:cs="Calibri"/>
                              <w:color w:val="000000"/>
                              <w:sz w:val="24"/>
                            </w:rPr>
                          </w:pPr>
                          <w:r w:rsidRPr="00D862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A76005" id="_x0000_t202" coordsize="21600,21600" o:spt="202" path="m,l,21600r21600,l21600,xe">
              <v:stroke joinstyle="miter"/>
              <v:path gradientshapeok="t" o:connecttype="rect"/>
            </v:shapetype>
            <v:shape id="MSIPCM7ba14710a5cb52dbb942d03f" o:spid="_x0000_s1027"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tLfjWrgIAAEcFAAAOAAAA&#10;AAAAAAAAAAAAAC4CAABkcnMvZTJvRG9jLnhtbFBLAQItABQABgAIAAAAIQCf1UHs3wAAAAsBAAAP&#10;AAAAAAAAAAAAAAAAAAgFAABkcnMvZG93bnJldi54bWxQSwUGAAAAAAQABADzAAAAFAYAAAAA&#10;" o:allowincell="f" filled="f" stroked="f" strokeweight=".5pt">
              <v:textbox inset=",0,,0">
                <w:txbxContent>
                  <w:p w14:paraId="41920BB0" w14:textId="05EDF956" w:rsidR="00D86284" w:rsidRPr="00D86284" w:rsidRDefault="00D86284" w:rsidP="00D86284">
                    <w:pPr>
                      <w:spacing w:after="0"/>
                      <w:jc w:val="center"/>
                      <w:rPr>
                        <w:rFonts w:ascii="Calibri" w:hAnsi="Calibri" w:cs="Calibri"/>
                        <w:color w:val="000000"/>
                        <w:sz w:val="24"/>
                      </w:rPr>
                    </w:pPr>
                    <w:r w:rsidRPr="00D86284">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0E19" w14:textId="77777777" w:rsidR="00D86284" w:rsidRDefault="00D8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FFFAA" w14:textId="77777777" w:rsidR="008E3A02" w:rsidRDefault="008E3A02" w:rsidP="008E3A02">
      <w:pPr>
        <w:spacing w:after="0" w:line="240" w:lineRule="auto"/>
      </w:pPr>
      <w:r>
        <w:separator/>
      </w:r>
    </w:p>
  </w:footnote>
  <w:footnote w:type="continuationSeparator" w:id="0">
    <w:p w14:paraId="35FFE834" w14:textId="77777777" w:rsidR="008E3A02" w:rsidRDefault="008E3A02" w:rsidP="008E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3A22" w14:textId="77777777" w:rsidR="00D86284" w:rsidRDefault="00D86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87744" w14:textId="77777777" w:rsidR="00D86284" w:rsidRDefault="00D86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A605" w14:textId="77777777" w:rsidR="00D86284" w:rsidRDefault="00D8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D4478"/>
    <w:multiLevelType w:val="hybridMultilevel"/>
    <w:tmpl w:val="E2EC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B7"/>
    <w:rsid w:val="000760F0"/>
    <w:rsid w:val="0013477D"/>
    <w:rsid w:val="003A243F"/>
    <w:rsid w:val="005747A3"/>
    <w:rsid w:val="005A0FE6"/>
    <w:rsid w:val="0061449C"/>
    <w:rsid w:val="00672F23"/>
    <w:rsid w:val="0070438E"/>
    <w:rsid w:val="007C70E0"/>
    <w:rsid w:val="008E3A02"/>
    <w:rsid w:val="00926BCB"/>
    <w:rsid w:val="009A0A6C"/>
    <w:rsid w:val="009D6B57"/>
    <w:rsid w:val="00B63C79"/>
    <w:rsid w:val="00BE5C58"/>
    <w:rsid w:val="00C13385"/>
    <w:rsid w:val="00D52BB7"/>
    <w:rsid w:val="00D5505B"/>
    <w:rsid w:val="00D86284"/>
    <w:rsid w:val="00F01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EB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8E3A0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link w:val="ListParagraphChar"/>
    <w:uiPriority w:val="34"/>
    <w:qFormat/>
    <w:rsid w:val="008E3A02"/>
    <w:pPr>
      <w:ind w:left="720"/>
      <w:contextualSpacing/>
    </w:pPr>
  </w:style>
  <w:style w:type="character" w:customStyle="1" w:styleId="ListParagraphChar">
    <w:name w:val="List Paragraph Char"/>
    <w:basedOn w:val="DefaultParagraphFont"/>
    <w:link w:val="ListParagraph"/>
    <w:uiPriority w:val="34"/>
    <w:locked/>
    <w:rsid w:val="008E3A02"/>
  </w:style>
  <w:style w:type="character" w:styleId="Hyperlink">
    <w:name w:val="Hyperlink"/>
    <w:basedOn w:val="DefaultParagraphFont"/>
    <w:uiPriority w:val="99"/>
    <w:unhideWhenUsed/>
    <w:rsid w:val="008E3A02"/>
    <w:rPr>
      <w:color w:val="0563C1" w:themeColor="hyperlink"/>
      <w:u w:val="single"/>
    </w:rPr>
  </w:style>
  <w:style w:type="paragraph" w:styleId="NoSpacing">
    <w:name w:val="No Spacing"/>
    <w:uiPriority w:val="1"/>
    <w:qFormat/>
    <w:rsid w:val="008E3A02"/>
    <w:pPr>
      <w:spacing w:after="0" w:line="240" w:lineRule="auto"/>
    </w:pPr>
  </w:style>
  <w:style w:type="paragraph" w:styleId="Header">
    <w:name w:val="header"/>
    <w:basedOn w:val="Normal"/>
    <w:link w:val="HeaderChar"/>
    <w:uiPriority w:val="99"/>
    <w:unhideWhenUsed/>
    <w:rsid w:val="008E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A02"/>
  </w:style>
  <w:style w:type="paragraph" w:styleId="Footer">
    <w:name w:val="footer"/>
    <w:basedOn w:val="Normal"/>
    <w:link w:val="FooterChar"/>
    <w:uiPriority w:val="99"/>
    <w:unhideWhenUsed/>
    <w:rsid w:val="008E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A02"/>
  </w:style>
  <w:style w:type="character" w:styleId="UnresolvedMention">
    <w:name w:val="Unresolved Mention"/>
    <w:basedOn w:val="DefaultParagraphFont"/>
    <w:uiPriority w:val="99"/>
    <w:semiHidden/>
    <w:unhideWhenUsed/>
    <w:rsid w:val="007C7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systems@delwp.vi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planning.systems@delwp.vic.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https://www.planning.vic.gov.au/__data/assets/pdf_file/0027/97164/PPN30-Potentially-contaminated-land.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planning.vic.gov.au/__data/assets/pdf_file/0027/97164/PPN30-Potentially-contaminated-land.pdf" TargetMode="External"/><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63662E3389C27346A3DAB5EE5ECE8167" ma:contentTypeVersion="19" ma:contentTypeDescription="Project/program background material provided to Ministers or their representatives to attend events, e.g. funding information, project impetus, participants etc - DELWP" ma:contentTypeScope="" ma:versionID="850ac843a3f4b73873f4c4a456d1c458">
  <xsd:schema xmlns:xsd="http://www.w3.org/2001/XMLSchema" xmlns:xs="http://www.w3.org/2001/XMLSchema" xmlns:p="http://schemas.microsoft.com/office/2006/metadata/properties" xmlns:ns1="http://schemas.microsoft.com/sharepoint/v3" xmlns:ns2="a5f32de4-e402-4188-b034-e71ca7d22e54" xmlns:ns3="9fd47c19-1c4a-4d7d-b342-c10cef269344" xmlns:ns4="f63473f0-4193-43fc-8053-b63fa9008414" xmlns:ns5="74a00c94-59e5-4ef9-860f-000b22e5546a" targetNamespace="http://schemas.microsoft.com/office/2006/metadata/properties" ma:root="true" ma:fieldsID="b74dbc92d13e999742ff41e22df3c25d" ns1:_="" ns2:_="" ns3:_="" ns4:_="" ns5:_="">
    <xsd:import namespace="http://schemas.microsoft.com/sharepoint/v3"/>
    <xsd:import namespace="a5f32de4-e402-4188-b034-e71ca7d22e54"/>
    <xsd:import namespace="9fd47c19-1c4a-4d7d-b342-c10cef269344"/>
    <xsd:import namespace="f63473f0-4193-43fc-8053-b63fa9008414"/>
    <xsd:import namespace="74a00c94-59e5-4ef9-860f-000b22e5546a"/>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OCR" minOccurs="0"/>
                <xsd:element ref="ns4:MediaServiceAutoKeyPoints" minOccurs="0"/>
                <xsd:element ref="ns4:MediaServiceKeyPoints" minOccurs="0"/>
                <xsd:element ref="ns5:SharedWithUsers" minOccurs="0"/>
                <xsd:element ref="ns2:Financial_x0020_Year" minOccurs="0"/>
                <xsd:element ref="ns4:MediaServiceMetadata" minOccurs="0"/>
                <xsd:element ref="ns5:Project_x0020_Activity" minOccurs="0"/>
                <xsd:element ref="ns4:MediaServiceAutoTags" minOccurs="0"/>
                <xsd:element ref="ns4:MediaServiceFastMetadata"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0;#Environment Protection|00b120d3-9ec3-4c4a-a491-c7431f1c46b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603f22-203f-4b1c-ad57-670373ac55fe}" ma:internalName="TaxCatchAll" ma:showField="CatchAllData"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603f22-203f-4b1c-ad57-670373ac55fe}" ma:internalName="TaxCatchAllLabel" ma:readOnly="true" ma:showField="CatchAllDataLabel"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3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3473f0-4193-43fc-8053-b63fa9008414" elementFormDefault="qualified">
    <xsd:import namespace="http://schemas.microsoft.com/office/2006/documentManagement/types"/>
    <xsd:import namespace="http://schemas.microsoft.com/office/infopath/2007/PartnerControls"/>
    <xsd:element name="MediaServiceOCR" ma:index="31"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Metadata" ma:index="36" nillable="true" ma:displayName="MediaServiceMetadata" ma:hidden="true" ma:internalName="MediaServiceMetadata" ma:readOnly="true">
      <xsd:simpleType>
        <xsd:restriction base="dms:Note"/>
      </xsd:simpleType>
    </xsd:element>
    <xsd:element name="MediaServiceAutoTags" ma:index="38" nillable="true" ma:displayName="Tags" ma:internalName="MediaServiceAutoTags" ma:readOnly="true">
      <xsd:simpleType>
        <xsd:restriction base="dms:Text"/>
      </xsd:simpleType>
    </xsd:element>
    <xsd:element name="MediaServiceFastMetadata" ma:index="3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00c94-59e5-4ef9-860f-000b22e5546a"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Activity" ma:index="37" nillable="true" ma:displayName="Project Activity" ma:format="Dropdown" ma:internalName="Project_x0020_Activity">
      <xsd:simpleType>
        <xsd:restriction base="dms:Choice">
          <xsd:enumeration value="Approvals (Briefs &amp; Reports)"/>
          <xsd:enumeration value="Contracts &amp; Consultancies"/>
          <xsd:enumeration value="Implementation (Delivery)"/>
          <xsd:enumeration value="Planning"/>
          <xsd:enumeration value="Policy"/>
          <xsd:enumeration value="Project Governance"/>
          <xsd:enumeration value="Monitoring &amp; Evaluation"/>
          <xsd:enumeration value="Resource Library"/>
        </xsd:restriction>
      </xsd:simple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C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25c4e3633654d669cbaa09ae6b70789 xmlns="9fd47c19-1c4a-4d7d-b342-c10cef269344">
      <Terms xmlns="http://schemas.microsoft.com/office/infopath/2007/PartnerControls"/>
    </a25c4e3633654d669cbaa09ae6b70789>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DOCID537-935692057-652</_dlc_DocId>
    <Project_x0020_Activity xmlns="74a00c94-59e5-4ef9-860f-000b22e5546a" xsi:nil="true"/>
    <RoutingRuleDescription xmlns="http://schemas.microsoft.com/sharepoint/v3" xsi:nil="true"/>
    <Financial_x0020_Year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Protection</TermName>
          <TermId xmlns="http://schemas.microsoft.com/office/infopath/2007/PartnerControls">00b120d3-9ec3-4c4a-a491-c7431f1c46bb</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https://delwpvicgovau.sharepoint.com/sites/ecm_537/_layouts/15/DocIdRedir.aspx?ID=DOCID537-935692057-652</Url>
      <Description>DOCID537-935692057-652</Description>
    </_dlc_DocIdUrl>
    <Language xmlns="http://schemas.microsoft.com/sharepoint/v3">English</Language>
    <TaxCatchAll xmlns="9fd47c19-1c4a-4d7d-b342-c10cef269344">
      <Value>2</Value>
      <Value>10</Value>
      <Value>9</Value>
      <Value>7</Value>
      <Value>3</Value>
      <Value>36</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documentManagement>
</p:properties>
</file>

<file path=customXml/itemProps1.xml><?xml version="1.0" encoding="utf-8"?>
<ds:datastoreItem xmlns:ds="http://schemas.openxmlformats.org/officeDocument/2006/customXml" ds:itemID="{1D12942E-29A7-439C-AA75-0DB750681C41}"/>
</file>

<file path=customXml/itemProps2.xml><?xml version="1.0" encoding="utf-8"?>
<ds:datastoreItem xmlns:ds="http://schemas.openxmlformats.org/officeDocument/2006/customXml" ds:itemID="{1815CACC-1BA2-4536-9AD2-E827786FD978}"/>
</file>

<file path=customXml/itemProps3.xml><?xml version="1.0" encoding="utf-8"?>
<ds:datastoreItem xmlns:ds="http://schemas.openxmlformats.org/officeDocument/2006/customXml" ds:itemID="{B0856FC9-989C-4892-BACE-4D2A8BF400A0}"/>
</file>

<file path=customXml/itemProps4.xml><?xml version="1.0" encoding="utf-8"?>
<ds:datastoreItem xmlns:ds="http://schemas.openxmlformats.org/officeDocument/2006/customXml" ds:itemID="{453D0F77-F156-44F8-B40D-B20E31ADE891}"/>
</file>

<file path=customXml/itemProps5.xml><?xml version="1.0" encoding="utf-8"?>
<ds:datastoreItem xmlns:ds="http://schemas.openxmlformats.org/officeDocument/2006/customXml" ds:itemID="{03D0E9C8-9E14-41E7-A153-71F1DF65D29A}"/>
</file>

<file path=customXml/itemProps6.xml><?xml version="1.0" encoding="utf-8"?>
<ds:datastoreItem xmlns:ds="http://schemas.openxmlformats.org/officeDocument/2006/customXml" ds:itemID="{6947DF82-DD18-4527-9F80-7F209484F539}"/>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2021-08-11T00:04:00Z</dcterms:created>
  <dcterms:modified xsi:type="dcterms:W3CDTF">2021-08-11T00:15:00Z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2021-08-11T00:07:15Z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09bbb33c-7c75-4356-84c6-83356d8b6a73</vt:lpwstr>
  </property>
  <property fmtid="{D5CDD505-2E9C-101B-9397-08002B2CF9AE}" pid="8" name="MSIP_Label_4257e2ab-f512-40e2-9c9a-c64247360765_ContentBits">
    <vt:lpwstr>2</vt:lpwstr>
  </property>
  <property fmtid="{D5CDD505-2E9C-101B-9397-08002B2CF9AE}" pid="9" name="Section">
    <vt:lpwstr>7;#All|8270565e-a836-42c0-aa61-1ac7b0ff14aa</vt:lpwstr>
  </property>
  <property fmtid="{D5CDD505-2E9C-101B-9397-08002B2CF9AE}" pid="10" name="Sub-Section">
    <vt:lpwstr/>
  </property>
  <property fmtid="{D5CDD505-2E9C-101B-9397-08002B2CF9AE}" pid="11" name="Agency">
    <vt:lpwstr>1;#Department of Environment, Land, Water and Planning|607a3f87-1228-4cd9-82a5-076aa8776274</vt:lpwstr>
  </property>
  <property fmtid="{D5CDD505-2E9C-101B-9397-08002B2CF9AE}" pid="12" name="Branch">
    <vt:lpwstr>10;#Environment Protection|00b120d3-9ec3-4c4a-a491-c7431f1c46bb</vt:lpwstr>
  </property>
  <property fmtid="{D5CDD505-2E9C-101B-9397-08002B2CF9AE}" pid="13" name="Reference_x0020_Type">
    <vt:lpwstr/>
  </property>
  <property fmtid="{D5CDD505-2E9C-101B-9397-08002B2CF9AE}" pid="14" name="ContentTypeId">
    <vt:lpwstr>0x0101002517F445A0F35E449C98AAD631F2B038C00063662E3389C27346A3DAB5EE5ECE8167</vt:lpwstr>
  </property>
  <property fmtid="{D5CDD505-2E9C-101B-9397-08002B2CF9AE}" pid="15" name="Dissemination_x0020_Limiting_x0020_Marker">
    <vt:lpwstr>3;#FOUO|955eb6fc-b35a-4808-8aa5-31e514fa3f26</vt:lpwstr>
  </property>
  <property fmtid="{D5CDD505-2E9C-101B-9397-08002B2CF9AE}" pid="16" name="_dlc_DocIdItemGuid">
    <vt:lpwstr>109a1459-65d4-4dbe-8ed9-976f1427ca83</vt:lpwstr>
  </property>
  <property fmtid="{D5CDD505-2E9C-101B-9397-08002B2CF9AE}" pid="17" name="Division">
    <vt:lpwstr>9;#Climate Change|4f53214f-b3d4-401f-ad3c-aff173d590a3</vt:lpwstr>
  </property>
  <property fmtid="{D5CDD505-2E9C-101B-9397-08002B2CF9AE}" pid="18" name="Dissemination Limiting Marker">
    <vt:lpwstr>3;#FOUO|955eb6fc-b35a-4808-8aa5-31e514fa3f26</vt:lpwstr>
  </property>
  <property fmtid="{D5CDD505-2E9C-101B-9397-08002B2CF9AE}" pid="19" name="Sub_x002d_Section">
    <vt:lpwstr/>
  </property>
  <property fmtid="{D5CDD505-2E9C-101B-9397-08002B2CF9AE}" pid="20" name="Group1">
    <vt:lpwstr>36;#Environment and Climate Change|b90772f5-2afa-408f-b8b8-93ad6baba774</vt:lpwstr>
  </property>
  <property fmtid="{D5CDD505-2E9C-101B-9397-08002B2CF9AE}" pid="21" name="Security Classification">
    <vt:lpwstr>2;#Unclassified|7fa379f4-4aba-4692-ab80-7d39d3a23cf4</vt:lpwstr>
  </property>
  <property fmtid="{D5CDD505-2E9C-101B-9397-08002B2CF9AE}" pid="22" name="ld508a88e6264ce89693af80a72862cb">
    <vt:lpwstr/>
  </property>
  <property fmtid="{D5CDD505-2E9C-101B-9397-08002B2CF9AE}" pid="23" name="Security_x0020_Classification">
    <vt:lpwstr>2;#Unclassified|7fa379f4-4aba-4692-ab80-7d39d3a23cf4</vt:lpwstr>
  </property>
  <property fmtid="{D5CDD505-2E9C-101B-9397-08002B2CF9AE}" pid="24" name="Reference Type">
    <vt:lpwstr/>
  </property>
</Properties>
</file>