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EE6A" w14:textId="12F239EF" w:rsidR="007D7021" w:rsidRDefault="005012BF" w:rsidP="005012BF">
      <w:pPr>
        <w:pStyle w:val="Title"/>
      </w:pPr>
      <w:r>
        <w:t>Transcript of video</w:t>
      </w:r>
      <w:r w:rsidR="00DA38C8">
        <w:t>: Bushfire M</w:t>
      </w:r>
      <w:bookmarkStart w:id="0" w:name="_GoBack"/>
      <w:bookmarkEnd w:id="0"/>
      <w:r w:rsidR="00DA38C8">
        <w:t>anagement Overlay</w:t>
      </w:r>
      <w:r>
        <w:t xml:space="preserve"> </w:t>
      </w:r>
    </w:p>
    <w:p w14:paraId="1286EF8D" w14:textId="5DA0AF44" w:rsidR="005012BF" w:rsidRDefault="005012BF"/>
    <w:p w14:paraId="3CD4FFA7" w14:textId="0AA52483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What I love about living in the bush is the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space, the nature, just the connection with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what is going on around us, but most importantly,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it is where I want to, and how I want to,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raise my family.</w:t>
      </w:r>
    </w:p>
    <w:p w14:paraId="70214F54" w14:textId="2C3E7AF3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We know fire is a part of Australia's landscape,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so we take precautions: we keep the grounds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as clear as we can, we have plenty of water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on site, we have back up pumps.</w:t>
      </w:r>
    </w:p>
    <w:p w14:paraId="48ED4E97" w14:textId="77777777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We just promote vigilance.</w:t>
      </w:r>
    </w:p>
    <w:p w14:paraId="5D6FC95F" w14:textId="31A6477F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In the 2009 Black Saturday bushfires in Victoria,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 xml:space="preserve">173 lives were </w:t>
      </w:r>
      <w:proofErr w:type="gramStart"/>
      <w:r w:rsidRPr="005012BF">
        <w:rPr>
          <w:rFonts w:ascii="Arial" w:hAnsi="Arial" w:cs="Arial"/>
          <w:sz w:val="24"/>
          <w:szCs w:val="24"/>
        </w:rPr>
        <w:t>lost</w:t>
      </w:r>
      <w:proofErr w:type="gramEnd"/>
      <w:r w:rsidRPr="005012BF">
        <w:rPr>
          <w:rFonts w:ascii="Arial" w:hAnsi="Arial" w:cs="Arial"/>
          <w:sz w:val="24"/>
          <w:szCs w:val="24"/>
        </w:rPr>
        <w:t xml:space="preserve"> and more than 2,000 homes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were destroyed.</w:t>
      </w:r>
    </w:p>
    <w:p w14:paraId="43C18541" w14:textId="6C22EF5F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We know how important it is to protect the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things we care about: families, homes, communities,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businesses and the environment.</w:t>
      </w:r>
    </w:p>
    <w:p w14:paraId="1A07BA01" w14:textId="7DFBBD82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The Bushfire Management Overlay identifies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properties with an extreme bushfire risk.</w:t>
      </w:r>
    </w:p>
    <w:p w14:paraId="4439C8B4" w14:textId="0F680CC7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I have lived in the Overlay for about 15 years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 xml:space="preserve">and it is not something to </w:t>
      </w:r>
      <w:proofErr w:type="gramStart"/>
      <w:r w:rsidRPr="005012BF">
        <w:rPr>
          <w:rFonts w:ascii="Arial" w:hAnsi="Arial" w:cs="Arial"/>
          <w:sz w:val="24"/>
          <w:szCs w:val="24"/>
        </w:rPr>
        <w:t>be scared of</w:t>
      </w:r>
      <w:proofErr w:type="gramEnd"/>
      <w:r w:rsidRPr="005012BF">
        <w:rPr>
          <w:rFonts w:ascii="Arial" w:hAnsi="Arial" w:cs="Arial"/>
          <w:sz w:val="24"/>
          <w:szCs w:val="24"/>
        </w:rPr>
        <w:t>, at all.</w:t>
      </w:r>
    </w:p>
    <w:p w14:paraId="4D677DBC" w14:textId="3349EE88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It is there for a reason and it is there to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protect properties, assets and, most importantly,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kids' lives, or our lives, people's lives.</w:t>
      </w:r>
    </w:p>
    <w:p w14:paraId="02E8668D" w14:textId="50703246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If you live within 150 metres of a large area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of vegetation, your home will be in the Overlay.</w:t>
      </w:r>
    </w:p>
    <w:p w14:paraId="5BD44CEA" w14:textId="46C44977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So, if you are planning on building a new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property, or a significant extension to an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existing property, there are clear steps you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can take to make the property safer.</w:t>
      </w:r>
    </w:p>
    <w:p w14:paraId="0B0AF4EA" w14:textId="568CA708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These include clearing vegetation and installing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water tanks to help firefighters defend your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property.</w:t>
      </w:r>
    </w:p>
    <w:p w14:paraId="46C851E9" w14:textId="5C605930" w:rsidR="005012BF" w:rsidRPr="005012BF" w:rsidRDefault="005012BF" w:rsidP="005012BF">
      <w:pPr>
        <w:rPr>
          <w:rFonts w:ascii="Arial" w:hAnsi="Arial" w:cs="Arial"/>
          <w:sz w:val="24"/>
          <w:szCs w:val="24"/>
        </w:rPr>
      </w:pPr>
      <w:r w:rsidRPr="005012BF">
        <w:rPr>
          <w:rFonts w:ascii="Arial" w:hAnsi="Arial" w:cs="Arial"/>
          <w:sz w:val="24"/>
          <w:szCs w:val="24"/>
        </w:rPr>
        <w:t>During the Black Saturday bushfires, over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90% of the homes lost to ember attack were</w:t>
      </w:r>
      <w:r w:rsidRPr="005012BF">
        <w:rPr>
          <w:rFonts w:ascii="Arial" w:hAnsi="Arial" w:cs="Arial"/>
          <w:sz w:val="24"/>
          <w:szCs w:val="24"/>
        </w:rPr>
        <w:t xml:space="preserve"> </w:t>
      </w:r>
      <w:r w:rsidRPr="005012BF">
        <w:rPr>
          <w:rFonts w:ascii="Arial" w:hAnsi="Arial" w:cs="Arial"/>
          <w:sz w:val="24"/>
          <w:szCs w:val="24"/>
        </w:rPr>
        <w:t>within 150 metres of the bush.</w:t>
      </w:r>
    </w:p>
    <w:p w14:paraId="7870A2A2" w14:textId="77777777" w:rsidR="005012BF" w:rsidRDefault="005012BF"/>
    <w:sectPr w:rsidR="00501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BF"/>
    <w:rsid w:val="0024422F"/>
    <w:rsid w:val="005012BF"/>
    <w:rsid w:val="00882C3B"/>
    <w:rsid w:val="00D44034"/>
    <w:rsid w:val="00D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4CE3"/>
  <w15:chartTrackingRefBased/>
  <w15:docId w15:val="{C84F8688-976C-4453-B715-07812521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5012BF"/>
    <w:pPr>
      <w:spacing w:after="0" w:line="240" w:lineRule="auto"/>
    </w:pPr>
    <w:rPr>
      <w:rFonts w:ascii="Calibri" w:hAnsi="Calibri" w:cs="Calibri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012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E3ED12E7184F905760729F36F49E" ma:contentTypeVersion="17" ma:contentTypeDescription="Create a new document." ma:contentTypeScope="" ma:versionID="5c2d9c121f9af6b9e5aa5445023d8b17">
  <xsd:schema xmlns:xsd="http://www.w3.org/2001/XMLSchema" xmlns:xs="http://www.w3.org/2001/XMLSchema" xmlns:p="http://schemas.microsoft.com/office/2006/metadata/properties" xmlns:ns3="a5f32de4-e402-4188-b034-e71ca7d22e54" xmlns:ns4="5e575a25-7d84-42fa-979f-41a456df14de" xmlns:ns5="bd7ba2a5-f47d-4c97-9d59-3f16e5162700" targetNamespace="http://schemas.microsoft.com/office/2006/metadata/properties" ma:root="true" ma:fieldsID="a0bc512a8c0d4545eaea348a42c57e5a" ns3:_="" ns4:_="" ns5:_="">
    <xsd:import namespace="a5f32de4-e402-4188-b034-e71ca7d22e54"/>
    <xsd:import namespace="5e575a25-7d84-42fa-979f-41a456df14de"/>
    <xsd:import namespace="bd7ba2a5-f47d-4c97-9d59-3f16e516270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5a25-7d84-42fa-979f-41a456df1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ba2a5-f47d-4c97-9d59-3f16e5162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5A426-94A2-40A6-824B-BA1F1141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5e575a25-7d84-42fa-979f-41a456df14de"/>
    <ds:schemaRef ds:uri="bd7ba2a5-f47d-4c97-9d59-3f16e5162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D0976-BA15-4E44-B4A2-1D001DC9177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213CB2-003E-4DF1-8F97-002377FEA4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EB7EF0-64FC-4666-AA76-51DBA5088F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D2ED0D-A9EF-4530-951C-2EC8979DA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Shirani L De Saram (DELWP)</dc:creator>
  <cp:keywords/>
  <dc:description/>
  <cp:lastModifiedBy>Shirani L De Saram (DELWP)</cp:lastModifiedBy>
  <cp:revision>2</cp:revision>
  <dcterms:created xsi:type="dcterms:W3CDTF">2020-07-29T07:52:00Z</dcterms:created>
  <dcterms:modified xsi:type="dcterms:W3CDTF">2020-07-29T08:07:00Z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0x01010037DCE3ED12E7184F905760729F36F49E</vt:lpwstr>
  </property>
</Properties>
</file>