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7563" w:rsidRDefault="00CF1B9C" w:rsidP="006A7563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17CFB57" wp14:editId="017CFB58">
                <wp:simplePos x="0" y="0"/>
                <wp:positionH relativeFrom="column">
                  <wp:posOffset>-99060</wp:posOffset>
                </wp:positionH>
                <wp:positionV relativeFrom="paragraph">
                  <wp:posOffset>133350</wp:posOffset>
                </wp:positionV>
                <wp:extent cx="809625" cy="348018"/>
                <wp:effectExtent l="0" t="0" r="9525" b="0"/>
                <wp:wrapNone/>
                <wp:docPr id="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480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C68" w:rsidRPr="00026D38" w:rsidRDefault="00026D38" w:rsidP="00026D38">
                            <w:pPr>
                              <w:pStyle w:val="BodyText1"/>
                            </w:pPr>
                            <w:r w:rsidRPr="00026D38">
                              <w:t>--/--/----</w:t>
                            </w:r>
                          </w:p>
                          <w:p w:rsidR="00135BEF" w:rsidRPr="00095763" w:rsidRDefault="00135BEF" w:rsidP="00F355F2">
                            <w:pPr>
                              <w:pStyle w:val="BodyText1"/>
                            </w:pPr>
                            <w:r>
                              <w:t>Proposed GC104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7CFB57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left:0;text-align:left;margin-left:-7.8pt;margin-top:10.5pt;width:63.75pt;height:27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" stroked="f">
                <v:textbox>
                  <w:txbxContent>
                    <w:p w:rsidR="00884C68" w:rsidRPr="00026D38" w:rsidRDefault="00026D38" w:rsidP="00026D38">
                      <w:pPr>
                        <w:pStyle w:val="BodyText1"/>
                      </w:pPr>
                      <w:r w:rsidRPr="00026D38">
                        <w:t>--/--/----</w:t>
                      </w:r>
                    </w:p>
                    <w:p w:rsidR="00135BEF" w:rsidRPr="00095763" w:rsidRDefault="00135BEF" w:rsidP="00F355F2">
                      <w:pPr>
                        <w:pStyle w:val="BodyText1"/>
                      </w:pPr>
                      <w:r>
                        <w:t>Proposed GC104</w:t>
                      </w:r>
                    </w:p>
                  </w:txbxContent>
                </v:textbox>
              </v:shape>
            </w:pict>
          </mc:Fallback>
        </mc:AlternateContent>
      </w:r>
      <w:r w:rsidR="006A7563">
        <w:tab/>
        <w:t xml:space="preserve">SCHEDULE TO CLAUSE </w:t>
      </w:r>
      <w:r>
        <w:t>45</w:t>
      </w:r>
      <w:r w:rsidR="006A7563">
        <w:t>.</w:t>
      </w:r>
      <w:r>
        <w:t>1</w:t>
      </w:r>
      <w:r w:rsidR="0007674F">
        <w:t>2</w:t>
      </w:r>
      <w:r w:rsidR="006A7563">
        <w:t xml:space="preserve"> SPECIFIC </w:t>
      </w:r>
      <w:r w:rsidR="00F84400">
        <w:t>controls</w:t>
      </w:r>
      <w:r w:rsidR="006A7563">
        <w:t xml:space="preserve"> </w:t>
      </w:r>
      <w:r>
        <w:t>OVERLAY</w:t>
      </w:r>
    </w:p>
    <w:p w:rsidR="006A7563" w:rsidRDefault="00CF1B9C" w:rsidP="006A7563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7CFB59" wp14:editId="1982B3AF">
                <wp:simplePos x="0" y="0"/>
                <wp:positionH relativeFrom="column">
                  <wp:posOffset>-88545</wp:posOffset>
                </wp:positionH>
                <wp:positionV relativeFrom="paragraph">
                  <wp:posOffset>217376</wp:posOffset>
                </wp:positionV>
                <wp:extent cx="807522" cy="457200"/>
                <wp:effectExtent l="0" t="0" r="0" b="0"/>
                <wp:wrapNone/>
                <wp:docPr id="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522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C68" w:rsidRPr="00026D38" w:rsidRDefault="00026D38" w:rsidP="00026D38">
                            <w:pPr>
                              <w:pStyle w:val="BodyText1"/>
                            </w:pPr>
                            <w:r>
                              <w:t>--/--/----</w:t>
                            </w:r>
                          </w:p>
                          <w:p w:rsidR="00135BEF" w:rsidRPr="0078181E" w:rsidRDefault="00135BEF" w:rsidP="00450D3A">
                            <w:pPr>
                              <w:pStyle w:val="BodyText1"/>
                            </w:pPr>
                            <w:r>
                              <w:t>Proposed GC104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CFB59" id="Text Box 59" o:spid="_x0000_s1027" type="#_x0000_t202" style="position:absolute;left:0;text-align:left;margin-left:-6.95pt;margin-top:17.1pt;width:63.6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" stroked="f">
                <v:textbox>
                  <w:txbxContent>
                    <w:p w:rsidR="00884C68" w:rsidRPr="00026D38" w:rsidRDefault="00026D38" w:rsidP="00026D38">
                      <w:pPr>
                        <w:pStyle w:val="BodyText1"/>
                      </w:pPr>
                      <w:r>
                        <w:t>--/--/----</w:t>
                      </w:r>
                    </w:p>
                    <w:p w:rsidR="00135BEF" w:rsidRPr="0078181E" w:rsidRDefault="00135BEF" w:rsidP="00450D3A">
                      <w:pPr>
                        <w:pStyle w:val="BodyText1"/>
                      </w:pPr>
                      <w:r>
                        <w:t>Proposed GC104</w:t>
                      </w:r>
                    </w:p>
                  </w:txbxContent>
                </v:textbox>
              </v:shape>
            </w:pict>
          </mc:Fallback>
        </mc:AlternateContent>
      </w:r>
      <w:r w:rsidR="006A7563">
        <w:t>1.0</w:t>
      </w:r>
      <w:r w:rsidR="006A7563">
        <w:tab/>
      </w:r>
      <w:r w:rsidR="00DE2658">
        <w:t>Specific controls</w:t>
      </w:r>
    </w:p>
    <w:tbl>
      <w:tblPr>
        <w:tblW w:w="7478" w:type="dxa"/>
        <w:tblInd w:w="1134" w:type="dxa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100"/>
        <w:gridCol w:w="6378"/>
      </w:tblGrid>
      <w:tr w:rsidR="00CF1B9C" w:rsidTr="00935A97">
        <w:tc>
          <w:tcPr>
            <w:tcW w:w="1100" w:type="dxa"/>
            <w:tcBorders>
              <w:top w:val="nil"/>
              <w:left w:val="single" w:sz="4" w:space="0" w:color="auto"/>
              <w:bottom w:val="single" w:sz="2" w:space="0" w:color="auto"/>
            </w:tcBorders>
            <w:shd w:val="solid" w:color="auto" w:fill="auto"/>
          </w:tcPr>
          <w:p w:rsidR="00CF1B9C" w:rsidRPr="00CF1B9C" w:rsidRDefault="00CF1B9C" w:rsidP="00C23B3D">
            <w:pPr>
              <w:pStyle w:val="Tablelabel"/>
            </w:pPr>
            <w:r w:rsidRPr="00CF1B9C">
              <w:t>PS Map Ref</w:t>
            </w:r>
          </w:p>
        </w:tc>
        <w:tc>
          <w:tcPr>
            <w:tcW w:w="6378" w:type="dxa"/>
            <w:tcBorders>
              <w:top w:val="nil"/>
              <w:bottom w:val="single" w:sz="2" w:space="0" w:color="auto"/>
              <w:right w:val="single" w:sz="4" w:space="0" w:color="auto"/>
            </w:tcBorders>
            <w:shd w:val="solid" w:color="auto" w:fill="auto"/>
          </w:tcPr>
          <w:p w:rsidR="00CF1B9C" w:rsidRPr="00CF1B9C" w:rsidRDefault="00246554" w:rsidP="00C23B3D">
            <w:pPr>
              <w:pStyle w:val="Tablelabel"/>
            </w:pPr>
            <w:r>
              <w:t>Name of</w:t>
            </w:r>
            <w:r w:rsidR="00CF1B9C" w:rsidRPr="00CF1B9C">
              <w:t xml:space="preserve"> incorporated document</w:t>
            </w:r>
          </w:p>
        </w:tc>
      </w:tr>
      <w:tr w:rsidR="00CF1B9C" w:rsidTr="00935A97">
        <w:tc>
          <w:tcPr>
            <w:tcW w:w="1100" w:type="dxa"/>
          </w:tcPr>
          <w:p w:rsidR="00CF1B9C" w:rsidRPr="00F21E22" w:rsidRDefault="00135BEF" w:rsidP="00C23B3D">
            <w:pPr>
              <w:pStyle w:val="Tabletext1"/>
              <w:rPr>
                <w:color w:val="0000FF"/>
              </w:rPr>
            </w:pPr>
            <w:r w:rsidRPr="00F21E22">
              <w:rPr>
                <w:color w:val="0000FF"/>
              </w:rPr>
              <w:t>12SCO</w:t>
            </w:r>
          </w:p>
        </w:tc>
        <w:tc>
          <w:tcPr>
            <w:tcW w:w="6378" w:type="dxa"/>
          </w:tcPr>
          <w:p w:rsidR="00CF1B9C" w:rsidRPr="00F21E22" w:rsidRDefault="00135BEF" w:rsidP="00C23B3D">
            <w:pPr>
              <w:pStyle w:val="Tabletext1"/>
              <w:rPr>
                <w:color w:val="0000FF"/>
              </w:rPr>
            </w:pPr>
            <w:r w:rsidRPr="00F21E22">
              <w:rPr>
                <w:color w:val="0000FF"/>
              </w:rPr>
              <w:t xml:space="preserve">Waurn Ponds </w:t>
            </w:r>
            <w:r w:rsidR="00F21E22" w:rsidRPr="00F21E22">
              <w:rPr>
                <w:color w:val="0000FF"/>
              </w:rPr>
              <w:t xml:space="preserve">Train </w:t>
            </w:r>
            <w:r w:rsidRPr="00F21E22">
              <w:rPr>
                <w:color w:val="0000FF"/>
              </w:rPr>
              <w:t xml:space="preserve">Maintenance </w:t>
            </w:r>
            <w:r w:rsidR="00F21E22" w:rsidRPr="00F21E22">
              <w:rPr>
                <w:color w:val="0000FF"/>
              </w:rPr>
              <w:t xml:space="preserve">and Stabling </w:t>
            </w:r>
            <w:r w:rsidRPr="00F21E22">
              <w:rPr>
                <w:color w:val="0000FF"/>
              </w:rPr>
              <w:t xml:space="preserve">Facility Incorporated Document, </w:t>
            </w:r>
            <w:r w:rsidR="00F21E22" w:rsidRPr="00F21E22">
              <w:rPr>
                <w:color w:val="0000FF"/>
              </w:rPr>
              <w:t>June</w:t>
            </w:r>
            <w:r w:rsidRPr="00F21E22">
              <w:rPr>
                <w:color w:val="0000FF"/>
              </w:rPr>
              <w:t xml:space="preserve"> 201</w:t>
            </w:r>
            <w:r w:rsidR="00153A93" w:rsidRPr="00F21E22">
              <w:rPr>
                <w:color w:val="0000FF"/>
              </w:rPr>
              <w:t>9</w:t>
            </w:r>
          </w:p>
        </w:tc>
      </w:tr>
    </w:tbl>
    <w:p w:rsidR="008E7741" w:rsidRDefault="008E7741">
      <w:bookmarkStart w:id="0" w:name="_GoBack"/>
      <w:bookmarkEnd w:id="0"/>
    </w:p>
    <w:sectPr w:rsidR="008E7741" w:rsidSect="005F02EF">
      <w:headerReference w:type="default" r:id="rId13"/>
      <w:footerReference w:type="default" r:id="rId14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765D" w:rsidRDefault="0088765D">
      <w:r>
        <w:separator/>
      </w:r>
    </w:p>
    <w:p w:rsidR="0088765D" w:rsidRDefault="0088765D"/>
    <w:p w:rsidR="0088765D" w:rsidRDefault="0088765D"/>
    <w:p w:rsidR="0088765D" w:rsidRDefault="0088765D"/>
  </w:endnote>
  <w:endnote w:type="continuationSeparator" w:id="0">
    <w:p w:rsidR="0088765D" w:rsidRDefault="0088765D">
      <w:r>
        <w:continuationSeparator/>
      </w:r>
    </w:p>
    <w:p w:rsidR="0088765D" w:rsidRDefault="0088765D"/>
    <w:p w:rsidR="0088765D" w:rsidRDefault="0088765D"/>
    <w:p w:rsidR="0088765D" w:rsidRDefault="008876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2A5F4C3-817C-463C-A4F2-666F22B1BD57}"/>
    <w:embedBold r:id="rId2" w:fontKey="{B7019D39-FF16-44FD-8948-4B90A476B7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8E5CD1B-DA4D-44A4-B4FE-70EC49B1C2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F5FC342-2ED9-499A-BA8C-68F806D1515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6A5D0D36-B4F5-428D-99B9-197177EBF9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FF2CB7" w:rsidRDefault="00246554" w:rsidP="00C23B3D">
    <w:pPr>
      <w:pStyle w:val="Footer"/>
      <w:pBdr>
        <w:top w:val="dotted" w:sz="4" w:space="0" w:color="auto"/>
      </w:pBdr>
      <w:tabs>
        <w:tab w:val="clear" w:pos="8640"/>
        <w:tab w:val="right" w:pos="8505"/>
      </w:tabs>
    </w:pPr>
    <w:r w:rsidRPr="006C08CC">
      <w:t>Overlays - Clause 4</w:t>
    </w:r>
    <w:r>
      <w:t>5</w:t>
    </w:r>
    <w:r w:rsidRPr="006C08CC">
      <w:t>.</w:t>
    </w:r>
    <w:r>
      <w:t>12</w:t>
    </w:r>
    <w:r w:rsidRPr="006C08CC">
      <w:t xml:space="preserve"> -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331CB1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331CB1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765D" w:rsidRDefault="0088765D">
      <w:r>
        <w:separator/>
      </w:r>
    </w:p>
    <w:p w:rsidR="0088765D" w:rsidRDefault="0088765D"/>
    <w:p w:rsidR="0088765D" w:rsidRDefault="0088765D"/>
    <w:p w:rsidR="0088765D" w:rsidRDefault="0088765D"/>
  </w:footnote>
  <w:footnote w:type="continuationSeparator" w:id="0">
    <w:p w:rsidR="0088765D" w:rsidRDefault="0088765D">
      <w:r>
        <w:continuationSeparator/>
      </w:r>
    </w:p>
    <w:p w:rsidR="0088765D" w:rsidRDefault="0088765D"/>
    <w:p w:rsidR="0088765D" w:rsidRDefault="0088765D"/>
    <w:p w:rsidR="0088765D" w:rsidRDefault="008876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Default="00135BEF" w:rsidP="00C23B3D">
    <w:pPr>
      <w:jc w:val="center"/>
    </w:pPr>
    <w:r w:rsidRPr="00135BEF">
      <w:rPr>
        <w:smallCaps/>
        <w:sz w:val="18"/>
      </w:rPr>
      <w:t>Surf Coast</w:t>
    </w:r>
    <w:r w:rsidR="00C23B3D"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8765D"/>
    <w:rsid w:val="000050CB"/>
    <w:rsid w:val="000104C5"/>
    <w:rsid w:val="000252D5"/>
    <w:rsid w:val="00026D38"/>
    <w:rsid w:val="00040242"/>
    <w:rsid w:val="00043DF4"/>
    <w:rsid w:val="00062CB8"/>
    <w:rsid w:val="000744EA"/>
    <w:rsid w:val="0007674F"/>
    <w:rsid w:val="000A05DE"/>
    <w:rsid w:val="000D2A26"/>
    <w:rsid w:val="00130858"/>
    <w:rsid w:val="0013420F"/>
    <w:rsid w:val="00135BEF"/>
    <w:rsid w:val="00146C62"/>
    <w:rsid w:val="00153A93"/>
    <w:rsid w:val="001557DD"/>
    <w:rsid w:val="00155A71"/>
    <w:rsid w:val="00157776"/>
    <w:rsid w:val="00162485"/>
    <w:rsid w:val="001643B4"/>
    <w:rsid w:val="00187C9C"/>
    <w:rsid w:val="001C4BB8"/>
    <w:rsid w:val="001D2606"/>
    <w:rsid w:val="001D5E5A"/>
    <w:rsid w:val="001D71C7"/>
    <w:rsid w:val="001E03B6"/>
    <w:rsid w:val="001E07C1"/>
    <w:rsid w:val="001E73D9"/>
    <w:rsid w:val="001F3FD6"/>
    <w:rsid w:val="001F7184"/>
    <w:rsid w:val="00224F22"/>
    <w:rsid w:val="00246554"/>
    <w:rsid w:val="002567E4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D51E6"/>
    <w:rsid w:val="002E1674"/>
    <w:rsid w:val="002F4A6F"/>
    <w:rsid w:val="003003E6"/>
    <w:rsid w:val="00331CB1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21FE"/>
    <w:rsid w:val="00443A42"/>
    <w:rsid w:val="004443C1"/>
    <w:rsid w:val="00450D3A"/>
    <w:rsid w:val="0045379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23A93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5086"/>
    <w:rsid w:val="005E7E93"/>
    <w:rsid w:val="005F02EF"/>
    <w:rsid w:val="006262BB"/>
    <w:rsid w:val="006942DE"/>
    <w:rsid w:val="006A0152"/>
    <w:rsid w:val="006A7563"/>
    <w:rsid w:val="006B2587"/>
    <w:rsid w:val="006B585A"/>
    <w:rsid w:val="006C5087"/>
    <w:rsid w:val="006D2A74"/>
    <w:rsid w:val="006D5439"/>
    <w:rsid w:val="006D5F59"/>
    <w:rsid w:val="006E1B61"/>
    <w:rsid w:val="006E62B9"/>
    <w:rsid w:val="006E7207"/>
    <w:rsid w:val="006E77A8"/>
    <w:rsid w:val="007071B0"/>
    <w:rsid w:val="00710D9D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109C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84C68"/>
    <w:rsid w:val="0088765D"/>
    <w:rsid w:val="00896B02"/>
    <w:rsid w:val="00897855"/>
    <w:rsid w:val="008A44A4"/>
    <w:rsid w:val="008B0849"/>
    <w:rsid w:val="008B1E6C"/>
    <w:rsid w:val="008B369A"/>
    <w:rsid w:val="008C529C"/>
    <w:rsid w:val="008C64BE"/>
    <w:rsid w:val="008D5806"/>
    <w:rsid w:val="008E4D30"/>
    <w:rsid w:val="008E7741"/>
    <w:rsid w:val="008F0452"/>
    <w:rsid w:val="00906A56"/>
    <w:rsid w:val="00910D3E"/>
    <w:rsid w:val="00911A84"/>
    <w:rsid w:val="00916988"/>
    <w:rsid w:val="009341C0"/>
    <w:rsid w:val="00935A97"/>
    <w:rsid w:val="00935C82"/>
    <w:rsid w:val="009530DE"/>
    <w:rsid w:val="009612A0"/>
    <w:rsid w:val="0097313F"/>
    <w:rsid w:val="009923E4"/>
    <w:rsid w:val="009932BD"/>
    <w:rsid w:val="009A28F6"/>
    <w:rsid w:val="009A519F"/>
    <w:rsid w:val="009C27D4"/>
    <w:rsid w:val="009C53DC"/>
    <w:rsid w:val="009D3694"/>
    <w:rsid w:val="009D48B1"/>
    <w:rsid w:val="009D5CD7"/>
    <w:rsid w:val="009E6552"/>
    <w:rsid w:val="009E7819"/>
    <w:rsid w:val="009F2088"/>
    <w:rsid w:val="009F3C9E"/>
    <w:rsid w:val="00A15ECA"/>
    <w:rsid w:val="00A17F92"/>
    <w:rsid w:val="00A57BD3"/>
    <w:rsid w:val="00A57E91"/>
    <w:rsid w:val="00A75810"/>
    <w:rsid w:val="00A80BD8"/>
    <w:rsid w:val="00A81F7F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BF533D"/>
    <w:rsid w:val="00BF5D40"/>
    <w:rsid w:val="00C12B72"/>
    <w:rsid w:val="00C14AC7"/>
    <w:rsid w:val="00C14C0E"/>
    <w:rsid w:val="00C157F0"/>
    <w:rsid w:val="00C234B7"/>
    <w:rsid w:val="00C23B3D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623F"/>
    <w:rsid w:val="00CF1AE9"/>
    <w:rsid w:val="00CF1B9C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951E9"/>
    <w:rsid w:val="00DC5DC1"/>
    <w:rsid w:val="00DD1FFA"/>
    <w:rsid w:val="00DD680C"/>
    <w:rsid w:val="00DE2658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21E22"/>
    <w:rsid w:val="00F355F2"/>
    <w:rsid w:val="00F56982"/>
    <w:rsid w:val="00F56C09"/>
    <w:rsid w:val="00F63A2B"/>
    <w:rsid w:val="00F84355"/>
    <w:rsid w:val="00F84400"/>
    <w:rsid w:val="00F90122"/>
    <w:rsid w:val="00F97B83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5:docId w15:val="{E0D9F09B-EBE9-4BA7-B13C-62E5554A9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355F2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6A7563"/>
    <w:pPr>
      <w:spacing w:before="60" w:after="80"/>
      <w:ind w:left="1134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4bd58b96-cc7f-4c1b-801f-2bc3c6bd79dd">10</Classification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8" ma:contentTypeDescription="Create a new document." ma:contentTypeScope="" ma:versionID="fef34677f59a5247e03395fb00868cb5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22914f0600041cacbd394ff006edb912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797aeec6-0273-40f2-ab3e-beee73212332" ContentTypeId="0x0101" PreviousValue="false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4F426-5979-4FB6-A4F3-000EB7E955A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47B38C1-16F6-4CDF-81B3-0A9BFF5A89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1842E6-A155-4747-868A-E265FF730D20}">
  <ds:schemaRefs>
    <ds:schemaRef ds:uri="http://schemas.microsoft.com/office/2006/metadata/properties"/>
    <ds:schemaRef ds:uri="http://schemas.microsoft.com/office/infopath/2007/PartnerControls"/>
    <ds:schemaRef ds:uri="4bd58b96-cc7f-4c1b-801f-2bc3c6bd79dd"/>
  </ds:schemaRefs>
</ds:datastoreItem>
</file>

<file path=customXml/itemProps4.xml><?xml version="1.0" encoding="utf-8"?>
<ds:datastoreItem xmlns:ds="http://schemas.openxmlformats.org/officeDocument/2006/customXml" ds:itemID="{D3A852E8-7921-44F4-A485-1C5616540A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54D4747-218A-4F15-A103-272C8D499432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E87FADC1-CF3B-4F3A-BC0A-388606E7E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Lazarus Cinnabar (DELWP)</dc:creator>
  <cp:lastModifiedBy>Kieran J Ryan (DELWP)</cp:lastModifiedBy>
  <cp:revision>11</cp:revision>
  <cp:lastPrinted>2011-09-16T05:11:00Z</cp:lastPrinted>
  <dcterms:created xsi:type="dcterms:W3CDTF">2018-11-27T22:46:00Z</dcterms:created>
  <dcterms:modified xsi:type="dcterms:W3CDTF">2019-08-01T23:36:00Z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0x010100E13C8FF7309EBD42B2C8D32A463522E2</vt:lpwstr>
  </property>
</Properties>
</file>