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04A9B" w14:textId="6C24BDE4" w:rsidR="00896617" w:rsidRPr="003A6A3A" w:rsidRDefault="006D7DD4" w:rsidP="00896617">
      <w:pPr>
        <w:pStyle w:val="HeadA"/>
      </w:pPr>
      <w:r>
        <w:rPr>
          <w:noProof/>
        </w:rPr>
        <mc:AlternateContent>
          <mc:Choice Requires="wps">
            <w:drawing>
              <wp:anchor distT="0" distB="0" distL="114300" distR="114300" simplePos="0" relativeHeight="251660288" behindDoc="0" locked="0" layoutInCell="1" allowOverlap="1" wp14:anchorId="6E67B28F" wp14:editId="1A48F6F1">
                <wp:simplePos x="0" y="0"/>
                <wp:positionH relativeFrom="column">
                  <wp:posOffset>-90541</wp:posOffset>
                </wp:positionH>
                <wp:positionV relativeFrom="paragraph">
                  <wp:posOffset>123825</wp:posOffset>
                </wp:positionV>
                <wp:extent cx="581025" cy="27432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7B28F" id="_x0000_t202" coordsize="21600,21600" o:spt="202" path="m,l,21600r21600,l21600,xe">
                <v:stroke joinstyle="miter"/>
                <v:path gradientshapeok="t" o:connecttype="rect"/>
              </v:shapetype>
              <v:shape id="Text Box 1" o:spid="_x0000_s1026" type="#_x0000_t202" style="position:absolute;left:0;text-align:left;margin-left:-7.15pt;margin-top:9.75pt;width:45.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SK8wEAAMk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" stroked="f">
                <v:textbo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v:textbox>
              </v:shape>
            </w:pict>
          </mc:Fallback>
        </mc:AlternateContent>
      </w:r>
      <w:r w:rsidR="00896617">
        <w:tab/>
      </w:r>
      <w:r w:rsidR="00896617" w:rsidRPr="003A6A3A">
        <w:t xml:space="preserve">SCHEDULE </w:t>
      </w:r>
      <w:r w:rsidR="00896617" w:rsidRPr="003A6A3A">
        <w:rPr>
          <w:color w:val="FF0000"/>
        </w:rPr>
        <w:t>[NUMBER]</w:t>
      </w:r>
      <w:r w:rsidR="00896617" w:rsidRPr="003A6A3A">
        <w:t xml:space="preserve"> TO CLAUSE 32.04 MIXED USE ZONE</w:t>
      </w:r>
    </w:p>
    <w:p w14:paraId="1B3A1B3A" w14:textId="77777777" w:rsidR="00896617" w:rsidRPr="003A6A3A" w:rsidRDefault="00896617" w:rsidP="00896617">
      <w:pPr>
        <w:pStyle w:val="BodyText2"/>
      </w:pPr>
      <w:r w:rsidRPr="00407CDF">
        <w:t xml:space="preserve">Shown on the planning scheme map as </w:t>
      </w:r>
      <w:r w:rsidRPr="00407CDF">
        <w:rPr>
          <w:rStyle w:val="Mapcode"/>
        </w:rPr>
        <w:t>MUZ</w:t>
      </w:r>
      <w:r w:rsidRPr="00900B2A">
        <w:rPr>
          <w:rStyle w:val="Mapcode"/>
          <w:color w:val="FF0000"/>
        </w:rPr>
        <w:t>[number]</w:t>
      </w:r>
      <w:r w:rsidRPr="00407CDF">
        <w:t>.</w:t>
      </w:r>
      <w:r w:rsidRPr="003A6A3A">
        <w:t xml:space="preserve"> </w:t>
      </w:r>
    </w:p>
    <w:p w14:paraId="1F333C8A" w14:textId="77777777" w:rsidR="00896617" w:rsidRPr="00486471" w:rsidRDefault="00896617">
      <w:pPr>
        <w:pStyle w:val="HeadB"/>
        <w:rPr>
          <w:color w:val="FF0000"/>
        </w:rPr>
      </w:pPr>
      <w:r>
        <w:rPr>
          <w:bCs/>
          <w:color w:val="FF0000"/>
        </w:rPr>
        <w:tab/>
      </w:r>
      <w:r w:rsidRPr="00486471">
        <w:rPr>
          <w:color w:val="FF0000"/>
        </w:rPr>
        <w:t>NAME OF AREA</w:t>
      </w:r>
    </w:p>
    <w:p w14:paraId="0BA64404" w14:textId="17DC000B" w:rsidR="00896617" w:rsidRPr="003A6A3A" w:rsidRDefault="006D7DD4" w:rsidP="00896617">
      <w:pPr>
        <w:pStyle w:val="HeadC"/>
      </w:pPr>
      <w:r>
        <mc:AlternateContent>
          <mc:Choice Requires="wps">
            <w:drawing>
              <wp:anchor distT="0" distB="0" distL="114300" distR="114300" simplePos="0" relativeHeight="251654144" behindDoc="0" locked="0" layoutInCell="1" allowOverlap="1" wp14:anchorId="1764AAAA" wp14:editId="265438C4">
                <wp:simplePos x="0" y="0"/>
                <wp:positionH relativeFrom="column">
                  <wp:posOffset>-88097</wp:posOffset>
                </wp:positionH>
                <wp:positionV relativeFrom="paragraph">
                  <wp:posOffset>205092</wp:posOffset>
                </wp:positionV>
                <wp:extent cx="581025" cy="362309"/>
                <wp:effectExtent l="0" t="0" r="952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2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AAAA" id="Text Box 138" o:spid="_x0000_s1027" type="#_x0000_t202" style="position:absolute;left:0;text-align:left;margin-left:-6.95pt;margin-top:16.15pt;width:45.75pt;height:2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" stroked="f">
                <v:textbo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v:textbox>
              </v:shape>
            </w:pict>
          </mc:Fallback>
        </mc:AlternateContent>
      </w:r>
      <w:r w:rsidR="00896617" w:rsidRPr="003A6A3A">
        <w:t>1.0</w:t>
      </w:r>
      <w:r w:rsidR="00896617" w:rsidRPr="003A6A3A">
        <w:tab/>
        <w:t>Objectives</w:t>
      </w:r>
    </w:p>
    <w:p w14:paraId="2BC57916" w14:textId="77777777" w:rsidR="00896617" w:rsidRPr="001D6665" w:rsidRDefault="00896617" w:rsidP="00896617">
      <w:pPr>
        <w:pStyle w:val="BodyText2"/>
        <w:rPr>
          <w:color w:val="0000FF"/>
        </w:rPr>
      </w:pPr>
      <w:r w:rsidRPr="001D6665">
        <w:rPr>
          <w:color w:val="0000FF"/>
        </w:rPr>
        <w:t>[Insert objective(s)]</w:t>
      </w:r>
    </w:p>
    <w:p w14:paraId="51C30BFF" w14:textId="77777777" w:rsidR="00896617" w:rsidRPr="001D6665" w:rsidRDefault="00896617" w:rsidP="00896617">
      <w:pPr>
        <w:pStyle w:val="BodyText2"/>
        <w:rPr>
          <w:color w:val="0000FF"/>
        </w:rPr>
      </w:pPr>
      <w:r w:rsidRPr="001D6665">
        <w:rPr>
          <w:color w:val="0000FF"/>
        </w:rPr>
        <w:t>Insert a maximum of 5 objectives</w:t>
      </w:r>
    </w:p>
    <w:p w14:paraId="42B008A8" w14:textId="77777777" w:rsidR="00896617" w:rsidRPr="001D6665" w:rsidRDefault="00896617" w:rsidP="00896617">
      <w:pPr>
        <w:pStyle w:val="BodyText2"/>
        <w:rPr>
          <w:color w:val="0000FF"/>
        </w:rPr>
      </w:pPr>
      <w:r w:rsidRPr="001D6665">
        <w:rPr>
          <w:color w:val="0000FF"/>
        </w:rPr>
        <w:t>or</w:t>
      </w:r>
    </w:p>
    <w:p w14:paraId="7648F8C2" w14:textId="77777777" w:rsidR="00896617" w:rsidRPr="001D6665" w:rsidRDefault="00896617" w:rsidP="00896617">
      <w:pPr>
        <w:pStyle w:val="BodyText2"/>
        <w:rPr>
          <w:color w:val="0000FF"/>
        </w:rPr>
      </w:pPr>
      <w:r w:rsidRPr="001D6665">
        <w:rPr>
          <w:color w:val="0000FF"/>
        </w:rPr>
        <w:t>Where no objectives are specified insert “None specified”</w:t>
      </w:r>
    </w:p>
    <w:p w14:paraId="687C219C" w14:textId="35A58A80" w:rsidR="00896617" w:rsidRPr="00971068" w:rsidRDefault="006D7DD4" w:rsidP="00896617">
      <w:pPr>
        <w:pStyle w:val="HeadC"/>
      </w:pPr>
      <w:r>
        <mc:AlternateContent>
          <mc:Choice Requires="wps">
            <w:drawing>
              <wp:anchor distT="0" distB="0" distL="114300" distR="114300" simplePos="0" relativeHeight="251655168" behindDoc="0" locked="0" layoutInCell="1" allowOverlap="1" wp14:anchorId="019CE6C5" wp14:editId="0B86BCB7">
                <wp:simplePos x="0" y="0"/>
                <wp:positionH relativeFrom="column">
                  <wp:posOffset>-96724</wp:posOffset>
                </wp:positionH>
                <wp:positionV relativeFrom="paragraph">
                  <wp:posOffset>309688</wp:posOffset>
                </wp:positionV>
                <wp:extent cx="693420" cy="319178"/>
                <wp:effectExtent l="0" t="0" r="0" b="50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19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89FB3" w14:textId="187934AB" w:rsidR="00E01EDF" w:rsidRPr="0078181E" w:rsidRDefault="00330A17" w:rsidP="00E01EDF">
                            <w:pPr>
                              <w:pStyle w:val="BodyText1"/>
                            </w:pPr>
                            <w:r>
                              <w:t>0</w:t>
                            </w:r>
                            <w:r w:rsidR="00E7027A">
                              <w:t>4</w:t>
                            </w:r>
                            <w:r w:rsidR="00E01EDF">
                              <w:t>/0</w:t>
                            </w:r>
                            <w:r>
                              <w:t>3</w:t>
                            </w:r>
                            <w:r w:rsidR="00E01EDF">
                              <w:t>/20</w:t>
                            </w:r>
                            <w:r>
                              <w:t>25</w:t>
                            </w:r>
                          </w:p>
                          <w:p w14:paraId="296422EF"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E6C5" id="Text Box 137" o:spid="_x0000_s1028" type="#_x0000_t202" style="position:absolute;left:0;text-align:left;margin-left:-7.6pt;margin-top:24.4pt;width:54.6pt;height:2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" stroked="f">
                <v:textbox>
                  <w:txbxContent>
                    <w:p w14:paraId="17089FB3" w14:textId="187934AB" w:rsidR="00E01EDF" w:rsidRPr="0078181E" w:rsidRDefault="00330A17" w:rsidP="00E01EDF">
                      <w:pPr>
                        <w:pStyle w:val="BodyText1"/>
                      </w:pPr>
                      <w:r>
                        <w:t>0</w:t>
                      </w:r>
                      <w:r w:rsidR="00E7027A">
                        <w:t>4</w:t>
                      </w:r>
                      <w:r w:rsidR="00E01EDF">
                        <w:t>/0</w:t>
                      </w:r>
                      <w:r>
                        <w:t>3</w:t>
                      </w:r>
                      <w:r w:rsidR="00E01EDF">
                        <w:t>/20</w:t>
                      </w:r>
                      <w:r>
                        <w:t>25</w:t>
                      </w:r>
                    </w:p>
                    <w:p w14:paraId="296422EF" w14:textId="77777777" w:rsidR="00896617" w:rsidRPr="00E05D29" w:rsidRDefault="00896617" w:rsidP="00896617">
                      <w:pPr>
                        <w:pStyle w:val="BodyText1"/>
                      </w:pPr>
                    </w:p>
                  </w:txbxContent>
                </v:textbox>
              </v:shape>
            </w:pict>
          </mc:Fallback>
        </mc:AlternateContent>
      </w:r>
      <w:r w:rsidR="00896617" w:rsidRPr="00971068">
        <w:t>2.0</w:t>
      </w:r>
      <w:r w:rsidR="00896617" w:rsidRPr="00971068">
        <w:tab/>
        <w:t>Claus</w:t>
      </w:r>
      <w:r w:rsidR="00E01EDF">
        <w:t>e 54 and Clause 55 requirements</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6617" w:rsidRPr="00407CDF" w14:paraId="7FAE69BF" w14:textId="77777777" w:rsidTr="00E01EDF">
        <w:trPr>
          <w:cantSplit/>
          <w:tblHeader/>
        </w:trPr>
        <w:tc>
          <w:tcPr>
            <w:tcW w:w="1525" w:type="dxa"/>
            <w:tcBorders>
              <w:top w:val="single" w:sz="4" w:space="0" w:color="FFFFFF" w:themeColor="background1"/>
              <w:left w:val="single" w:sz="4" w:space="0" w:color="auto"/>
              <w:bottom w:val="single" w:sz="2" w:space="0" w:color="auto"/>
            </w:tcBorders>
            <w:shd w:val="clear" w:color="auto" w:fill="000000" w:themeFill="text1"/>
          </w:tcPr>
          <w:p w14:paraId="73A5ADF9" w14:textId="77777777" w:rsidR="00896617" w:rsidRPr="009B1035" w:rsidRDefault="00896617" w:rsidP="00B711E5">
            <w:pPr>
              <w:pStyle w:val="Tablelabel"/>
            </w:pPr>
          </w:p>
        </w:tc>
        <w:tc>
          <w:tcPr>
            <w:tcW w:w="1417" w:type="dxa"/>
            <w:tcBorders>
              <w:top w:val="single" w:sz="4" w:space="0" w:color="FFFFFF" w:themeColor="background1"/>
              <w:bottom w:val="single" w:sz="2" w:space="0" w:color="auto"/>
            </w:tcBorders>
            <w:shd w:val="clear" w:color="auto" w:fill="000000" w:themeFill="text1"/>
          </w:tcPr>
          <w:p w14:paraId="36102D8E" w14:textId="77777777" w:rsidR="00896617" w:rsidRPr="009B1035" w:rsidRDefault="00896617" w:rsidP="00B711E5">
            <w:pPr>
              <w:pStyle w:val="Tablelabel"/>
            </w:pPr>
            <w:r w:rsidRPr="009B1035">
              <w:t>Standard</w:t>
            </w:r>
          </w:p>
        </w:tc>
        <w:tc>
          <w:tcPr>
            <w:tcW w:w="4712" w:type="dxa"/>
            <w:tcBorders>
              <w:top w:val="single" w:sz="4" w:space="0" w:color="FFFFFF" w:themeColor="background1"/>
              <w:bottom w:val="single" w:sz="2" w:space="0" w:color="auto"/>
              <w:right w:val="single" w:sz="4" w:space="0" w:color="auto"/>
            </w:tcBorders>
            <w:shd w:val="clear" w:color="auto" w:fill="000000" w:themeFill="text1"/>
          </w:tcPr>
          <w:p w14:paraId="25B0836B" w14:textId="77777777" w:rsidR="00896617" w:rsidRPr="009B1035" w:rsidRDefault="00896617" w:rsidP="00B711E5">
            <w:pPr>
              <w:pStyle w:val="Tablelabel"/>
            </w:pPr>
            <w:r w:rsidRPr="009B1035">
              <w:t>Requirement</w:t>
            </w:r>
          </w:p>
        </w:tc>
      </w:tr>
      <w:tr w:rsidR="003642AB" w:rsidRPr="00407CDF" w14:paraId="1CF11E95" w14:textId="77777777" w:rsidTr="00326C22">
        <w:trPr>
          <w:cantSplit/>
          <w:trHeight w:val="403"/>
        </w:trPr>
        <w:tc>
          <w:tcPr>
            <w:tcW w:w="1525" w:type="dxa"/>
            <w:vMerge w:val="restart"/>
            <w:tcBorders>
              <w:top w:val="single" w:sz="2" w:space="0" w:color="auto"/>
              <w:right w:val="single" w:sz="4" w:space="0" w:color="auto"/>
            </w:tcBorders>
          </w:tcPr>
          <w:p w14:paraId="611BC855" w14:textId="77777777" w:rsidR="003642AB" w:rsidRPr="00407CDF" w:rsidRDefault="003642AB" w:rsidP="00B711E5">
            <w:pPr>
              <w:pStyle w:val="Tabletextbold"/>
            </w:pPr>
            <w:r w:rsidRPr="00407CDF">
              <w:t>Minimum street setback</w:t>
            </w:r>
          </w:p>
        </w:tc>
        <w:tc>
          <w:tcPr>
            <w:tcW w:w="1417" w:type="dxa"/>
            <w:tcBorders>
              <w:top w:val="single" w:sz="2" w:space="0" w:color="auto"/>
              <w:left w:val="single" w:sz="4" w:space="0" w:color="auto"/>
              <w:bottom w:val="single" w:sz="4" w:space="0" w:color="auto"/>
              <w:right w:val="single" w:sz="4" w:space="0" w:color="auto"/>
            </w:tcBorders>
          </w:tcPr>
          <w:p w14:paraId="01E16024" w14:textId="51E816E5" w:rsidR="003642AB" w:rsidRPr="00407CDF" w:rsidRDefault="003642AB" w:rsidP="00B711E5">
            <w:pPr>
              <w:pStyle w:val="Tabletext1"/>
            </w:pPr>
            <w:r w:rsidRPr="00407CDF">
              <w:t>A3</w:t>
            </w:r>
          </w:p>
        </w:tc>
        <w:tc>
          <w:tcPr>
            <w:tcW w:w="4712" w:type="dxa"/>
            <w:tcBorders>
              <w:top w:val="single" w:sz="2" w:space="0" w:color="auto"/>
              <w:left w:val="single" w:sz="4" w:space="0" w:color="auto"/>
              <w:bottom w:val="single" w:sz="4" w:space="0" w:color="auto"/>
            </w:tcBorders>
          </w:tcPr>
          <w:p w14:paraId="3E31F0D6" w14:textId="77777777" w:rsidR="003642AB" w:rsidRPr="00E84FAA" w:rsidRDefault="003642AB" w:rsidP="00B711E5">
            <w:pPr>
              <w:pStyle w:val="Tabletext1"/>
              <w:rPr>
                <w:color w:val="0000FF"/>
              </w:rPr>
            </w:pPr>
            <w:r w:rsidRPr="00E84FAA">
              <w:rPr>
                <w:color w:val="0000FF"/>
              </w:rPr>
              <w:t>Insert “None specified” or a quantitative and measurable figure/amount</w:t>
            </w:r>
          </w:p>
        </w:tc>
      </w:tr>
      <w:tr w:rsidR="003642AB" w:rsidRPr="00407CDF" w14:paraId="5E251B74" w14:textId="77777777" w:rsidTr="00326C22">
        <w:trPr>
          <w:cantSplit/>
          <w:trHeight w:val="403"/>
        </w:trPr>
        <w:tc>
          <w:tcPr>
            <w:tcW w:w="1525" w:type="dxa"/>
            <w:vMerge/>
            <w:tcBorders>
              <w:bottom w:val="single" w:sz="4" w:space="0" w:color="auto"/>
              <w:right w:val="single" w:sz="4" w:space="0" w:color="auto"/>
            </w:tcBorders>
          </w:tcPr>
          <w:p w14:paraId="3DD649F3" w14:textId="77777777" w:rsidR="003642AB" w:rsidRPr="00407CDF" w:rsidRDefault="003642AB" w:rsidP="00B711E5">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60DFC0DF" w14:textId="3D7586C1" w:rsidR="003642AB" w:rsidRPr="00407CDF" w:rsidRDefault="003642AB" w:rsidP="00B711E5">
            <w:pPr>
              <w:pStyle w:val="Tabletext1"/>
            </w:pPr>
            <w:r>
              <w:t>B2-1</w:t>
            </w:r>
          </w:p>
        </w:tc>
        <w:tc>
          <w:tcPr>
            <w:tcW w:w="4712" w:type="dxa"/>
            <w:tcBorders>
              <w:top w:val="single" w:sz="2" w:space="0" w:color="auto"/>
              <w:left w:val="single" w:sz="4" w:space="0" w:color="auto"/>
              <w:bottom w:val="single" w:sz="4" w:space="0" w:color="auto"/>
            </w:tcBorders>
          </w:tcPr>
          <w:p w14:paraId="02F723CD" w14:textId="24EF7EEC" w:rsidR="003642AB" w:rsidRPr="00E84FAA" w:rsidRDefault="003642AB" w:rsidP="00B711E5">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3642AB" w:rsidRPr="00407CDF" w14:paraId="760A9B59" w14:textId="77777777" w:rsidTr="003341A8">
        <w:trPr>
          <w:cantSplit/>
          <w:trHeight w:val="404"/>
        </w:trPr>
        <w:tc>
          <w:tcPr>
            <w:tcW w:w="1525" w:type="dxa"/>
            <w:vMerge w:val="restart"/>
            <w:tcBorders>
              <w:top w:val="single" w:sz="4" w:space="0" w:color="auto"/>
              <w:right w:val="single" w:sz="4" w:space="0" w:color="auto"/>
            </w:tcBorders>
          </w:tcPr>
          <w:p w14:paraId="692F06A1" w14:textId="77777777" w:rsidR="003642AB" w:rsidRPr="00407CDF" w:rsidRDefault="003642AB" w:rsidP="00B711E5">
            <w:pPr>
              <w:pStyle w:val="Tabletextbold"/>
            </w:pPr>
            <w:r w:rsidRPr="00407CDF">
              <w:t>Site coverage</w:t>
            </w:r>
          </w:p>
        </w:tc>
        <w:tc>
          <w:tcPr>
            <w:tcW w:w="1417" w:type="dxa"/>
            <w:tcBorders>
              <w:top w:val="single" w:sz="4" w:space="0" w:color="auto"/>
              <w:left w:val="single" w:sz="4" w:space="0" w:color="auto"/>
              <w:bottom w:val="single" w:sz="4" w:space="0" w:color="auto"/>
              <w:right w:val="single" w:sz="4" w:space="0" w:color="auto"/>
            </w:tcBorders>
          </w:tcPr>
          <w:p w14:paraId="4C1E39C9" w14:textId="6F7547A2" w:rsidR="003642AB" w:rsidRPr="00407CDF" w:rsidRDefault="003642AB" w:rsidP="00B711E5">
            <w:pPr>
              <w:pStyle w:val="Tabletext1"/>
            </w:pPr>
            <w:r w:rsidRPr="00407CDF">
              <w:t>A5</w:t>
            </w:r>
          </w:p>
        </w:tc>
        <w:tc>
          <w:tcPr>
            <w:tcW w:w="4712" w:type="dxa"/>
            <w:tcBorders>
              <w:top w:val="single" w:sz="4" w:space="0" w:color="auto"/>
              <w:left w:val="single" w:sz="4" w:space="0" w:color="auto"/>
              <w:bottom w:val="single" w:sz="4" w:space="0" w:color="auto"/>
            </w:tcBorders>
          </w:tcPr>
          <w:p w14:paraId="3E9BB20E" w14:textId="77777777" w:rsidR="003642AB" w:rsidRPr="00E84FAA" w:rsidRDefault="003642AB" w:rsidP="00B711E5">
            <w:pPr>
              <w:pStyle w:val="Tabletext1"/>
              <w:rPr>
                <w:color w:val="0000FF"/>
              </w:rPr>
            </w:pPr>
            <w:r w:rsidRPr="00E84FAA">
              <w:rPr>
                <w:color w:val="0000FF"/>
              </w:rPr>
              <w:t>Insert “None specified” or a quantitative and measurable figure/amount</w:t>
            </w:r>
          </w:p>
        </w:tc>
      </w:tr>
      <w:tr w:rsidR="003642AB" w:rsidRPr="00407CDF" w14:paraId="1C4E1931" w14:textId="77777777" w:rsidTr="003341A8">
        <w:trPr>
          <w:cantSplit/>
          <w:trHeight w:val="404"/>
        </w:trPr>
        <w:tc>
          <w:tcPr>
            <w:tcW w:w="1525" w:type="dxa"/>
            <w:vMerge/>
            <w:tcBorders>
              <w:bottom w:val="single" w:sz="4" w:space="0" w:color="auto"/>
              <w:right w:val="single" w:sz="4" w:space="0" w:color="auto"/>
            </w:tcBorders>
          </w:tcPr>
          <w:p w14:paraId="2A5D1499" w14:textId="77777777" w:rsidR="003642AB" w:rsidRPr="00407CDF" w:rsidRDefault="003642AB" w:rsidP="00B711E5">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4FEBF265" w14:textId="5756D356" w:rsidR="003642AB" w:rsidRPr="00407CDF" w:rsidRDefault="003642AB" w:rsidP="00B711E5">
            <w:pPr>
              <w:pStyle w:val="Tabletext1"/>
            </w:pPr>
            <w:r>
              <w:t>B2-5</w:t>
            </w:r>
          </w:p>
        </w:tc>
        <w:tc>
          <w:tcPr>
            <w:tcW w:w="4712" w:type="dxa"/>
            <w:tcBorders>
              <w:top w:val="single" w:sz="4" w:space="0" w:color="auto"/>
              <w:left w:val="single" w:sz="4" w:space="0" w:color="auto"/>
              <w:bottom w:val="single" w:sz="4" w:space="0" w:color="auto"/>
            </w:tcBorders>
          </w:tcPr>
          <w:p w14:paraId="29BEEB1A" w14:textId="3F45AE1B" w:rsidR="003642AB" w:rsidRPr="00E84FAA" w:rsidRDefault="003642AB" w:rsidP="00B711E5">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896617" w:rsidRPr="00407CDF" w14:paraId="73568653" w14:textId="77777777" w:rsidTr="00486471">
        <w:trPr>
          <w:cantSplit/>
          <w:trHeight w:val="404"/>
        </w:trPr>
        <w:tc>
          <w:tcPr>
            <w:tcW w:w="1525" w:type="dxa"/>
            <w:tcBorders>
              <w:top w:val="single" w:sz="4" w:space="0" w:color="auto"/>
              <w:bottom w:val="single" w:sz="4" w:space="0" w:color="auto"/>
              <w:right w:val="single" w:sz="4" w:space="0" w:color="auto"/>
            </w:tcBorders>
          </w:tcPr>
          <w:p w14:paraId="0FF6A47D" w14:textId="77777777" w:rsidR="00896617" w:rsidRPr="00407CDF" w:rsidRDefault="00896617" w:rsidP="00B711E5">
            <w:pPr>
              <w:pStyle w:val="Tabletextbold"/>
            </w:pPr>
            <w:r w:rsidRPr="00407CDF">
              <w:t>Permeability</w:t>
            </w:r>
          </w:p>
        </w:tc>
        <w:tc>
          <w:tcPr>
            <w:tcW w:w="1417" w:type="dxa"/>
            <w:tcBorders>
              <w:top w:val="single" w:sz="4" w:space="0" w:color="auto"/>
              <w:left w:val="single" w:sz="4" w:space="0" w:color="auto"/>
              <w:bottom w:val="single" w:sz="4" w:space="0" w:color="auto"/>
              <w:right w:val="single" w:sz="4" w:space="0" w:color="auto"/>
            </w:tcBorders>
          </w:tcPr>
          <w:p w14:paraId="04110C55" w14:textId="6BE405A1" w:rsidR="00896617" w:rsidRPr="00407CDF" w:rsidRDefault="00896617" w:rsidP="00B711E5">
            <w:pPr>
              <w:pStyle w:val="Tabletext1"/>
            </w:pPr>
            <w:r w:rsidRPr="00407CDF">
              <w:t>A6</w:t>
            </w:r>
          </w:p>
        </w:tc>
        <w:tc>
          <w:tcPr>
            <w:tcW w:w="4712" w:type="dxa"/>
            <w:tcBorders>
              <w:top w:val="single" w:sz="4" w:space="0" w:color="auto"/>
              <w:left w:val="single" w:sz="4" w:space="0" w:color="auto"/>
              <w:bottom w:val="single" w:sz="4" w:space="0" w:color="auto"/>
            </w:tcBorders>
          </w:tcPr>
          <w:p w14:paraId="1D12BFD8"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6A924206" w14:textId="77777777" w:rsidTr="00486471">
        <w:trPr>
          <w:cantSplit/>
          <w:trHeight w:val="479"/>
        </w:trPr>
        <w:tc>
          <w:tcPr>
            <w:tcW w:w="1525" w:type="dxa"/>
            <w:tcBorders>
              <w:top w:val="single" w:sz="4" w:space="0" w:color="auto"/>
              <w:bottom w:val="single" w:sz="4" w:space="0" w:color="auto"/>
              <w:right w:val="single" w:sz="4" w:space="0" w:color="auto"/>
            </w:tcBorders>
          </w:tcPr>
          <w:p w14:paraId="340933BF" w14:textId="77777777" w:rsidR="00896617" w:rsidRPr="00407CDF" w:rsidRDefault="00896617" w:rsidP="00B711E5">
            <w:pPr>
              <w:pStyle w:val="Tabletextbold"/>
            </w:pPr>
            <w:r w:rsidRPr="00407CDF">
              <w:t>Side and rear setbacks</w:t>
            </w:r>
          </w:p>
        </w:tc>
        <w:tc>
          <w:tcPr>
            <w:tcW w:w="1417" w:type="dxa"/>
            <w:tcBorders>
              <w:top w:val="single" w:sz="4" w:space="0" w:color="auto"/>
              <w:left w:val="single" w:sz="4" w:space="0" w:color="auto"/>
              <w:bottom w:val="single" w:sz="4" w:space="0" w:color="auto"/>
              <w:right w:val="single" w:sz="4" w:space="0" w:color="auto"/>
            </w:tcBorders>
          </w:tcPr>
          <w:p w14:paraId="6012E673" w14:textId="0C8467EB" w:rsidR="00896617" w:rsidRPr="00407CDF" w:rsidRDefault="00896617" w:rsidP="00B711E5">
            <w:pPr>
              <w:pStyle w:val="Tabletext1"/>
            </w:pPr>
            <w:r w:rsidRPr="00407CDF">
              <w:t>A10</w:t>
            </w:r>
          </w:p>
        </w:tc>
        <w:tc>
          <w:tcPr>
            <w:tcW w:w="4712" w:type="dxa"/>
            <w:tcBorders>
              <w:top w:val="single" w:sz="4" w:space="0" w:color="auto"/>
              <w:left w:val="single" w:sz="4" w:space="0" w:color="auto"/>
              <w:bottom w:val="single" w:sz="4" w:space="0" w:color="auto"/>
            </w:tcBorders>
          </w:tcPr>
          <w:p w14:paraId="501FAF3B"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701CF8C6" w14:textId="77777777" w:rsidTr="00486471">
        <w:trPr>
          <w:cantSplit/>
          <w:trHeight w:val="479"/>
        </w:trPr>
        <w:tc>
          <w:tcPr>
            <w:tcW w:w="1525" w:type="dxa"/>
            <w:tcBorders>
              <w:top w:val="single" w:sz="4" w:space="0" w:color="auto"/>
              <w:bottom w:val="single" w:sz="4" w:space="0" w:color="auto"/>
              <w:right w:val="single" w:sz="4" w:space="0" w:color="auto"/>
            </w:tcBorders>
          </w:tcPr>
          <w:p w14:paraId="07FBC6FC" w14:textId="77777777" w:rsidR="00896617" w:rsidRPr="00407CDF" w:rsidRDefault="00896617" w:rsidP="00B711E5">
            <w:pPr>
              <w:pStyle w:val="Tabletextbold"/>
            </w:pPr>
            <w:r w:rsidRPr="00407CDF">
              <w:t>Walls on boundaries</w:t>
            </w:r>
          </w:p>
        </w:tc>
        <w:tc>
          <w:tcPr>
            <w:tcW w:w="1417" w:type="dxa"/>
            <w:tcBorders>
              <w:top w:val="single" w:sz="4" w:space="0" w:color="auto"/>
              <w:left w:val="single" w:sz="4" w:space="0" w:color="auto"/>
              <w:bottom w:val="single" w:sz="4" w:space="0" w:color="auto"/>
              <w:right w:val="single" w:sz="4" w:space="0" w:color="auto"/>
            </w:tcBorders>
          </w:tcPr>
          <w:p w14:paraId="610D6D1D" w14:textId="28484698" w:rsidR="00896617" w:rsidRPr="00407CDF" w:rsidDel="001A2AA4" w:rsidRDefault="00896617" w:rsidP="00B711E5">
            <w:pPr>
              <w:pStyle w:val="Tabletext1"/>
            </w:pPr>
            <w:r w:rsidRPr="00407CDF">
              <w:t>A11</w:t>
            </w:r>
          </w:p>
        </w:tc>
        <w:tc>
          <w:tcPr>
            <w:tcW w:w="4712" w:type="dxa"/>
            <w:tcBorders>
              <w:top w:val="single" w:sz="4" w:space="0" w:color="auto"/>
              <w:left w:val="single" w:sz="4" w:space="0" w:color="auto"/>
              <w:bottom w:val="single" w:sz="4" w:space="0" w:color="auto"/>
            </w:tcBorders>
          </w:tcPr>
          <w:p w14:paraId="5B1FDAE2"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3915D683" w14:textId="77777777" w:rsidTr="00486471">
        <w:trPr>
          <w:cantSplit/>
          <w:trHeight w:val="141"/>
        </w:trPr>
        <w:tc>
          <w:tcPr>
            <w:tcW w:w="1525" w:type="dxa"/>
            <w:vMerge w:val="restart"/>
            <w:tcBorders>
              <w:top w:val="single" w:sz="4" w:space="0" w:color="auto"/>
              <w:bottom w:val="single" w:sz="4" w:space="0" w:color="auto"/>
              <w:right w:val="single" w:sz="4" w:space="0" w:color="auto"/>
            </w:tcBorders>
          </w:tcPr>
          <w:p w14:paraId="2280BA9E" w14:textId="77777777" w:rsidR="00896617" w:rsidRPr="00407CDF" w:rsidRDefault="00896617" w:rsidP="00B711E5">
            <w:pPr>
              <w:pStyle w:val="Tabletextbold"/>
            </w:pPr>
            <w:r w:rsidRPr="00407CDF">
              <w:t>Private open space</w:t>
            </w:r>
          </w:p>
        </w:tc>
        <w:tc>
          <w:tcPr>
            <w:tcW w:w="1417" w:type="dxa"/>
            <w:tcBorders>
              <w:top w:val="single" w:sz="4" w:space="0" w:color="auto"/>
              <w:left w:val="single" w:sz="4" w:space="0" w:color="auto"/>
              <w:bottom w:val="single" w:sz="4" w:space="0" w:color="auto"/>
              <w:right w:val="single" w:sz="4" w:space="0" w:color="auto"/>
            </w:tcBorders>
          </w:tcPr>
          <w:p w14:paraId="3F840E73" w14:textId="77777777" w:rsidR="00896617" w:rsidRPr="00407CDF" w:rsidRDefault="00896617" w:rsidP="00B711E5">
            <w:pPr>
              <w:pStyle w:val="Tabletext1"/>
            </w:pPr>
            <w:r w:rsidRPr="00407CDF">
              <w:t>A17</w:t>
            </w:r>
          </w:p>
        </w:tc>
        <w:tc>
          <w:tcPr>
            <w:tcW w:w="4712" w:type="dxa"/>
            <w:tcBorders>
              <w:top w:val="single" w:sz="4" w:space="0" w:color="auto"/>
              <w:left w:val="single" w:sz="4" w:space="0" w:color="auto"/>
              <w:bottom w:val="single" w:sz="4" w:space="0" w:color="auto"/>
            </w:tcBorders>
          </w:tcPr>
          <w:p w14:paraId="482B1D74"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r w:rsidR="00896617" w:rsidRPr="00407CDF" w14:paraId="313FF8F6" w14:textId="77777777" w:rsidTr="00486471">
        <w:trPr>
          <w:cantSplit/>
          <w:trHeight w:val="186"/>
        </w:trPr>
        <w:tc>
          <w:tcPr>
            <w:tcW w:w="1525" w:type="dxa"/>
            <w:vMerge/>
            <w:tcBorders>
              <w:top w:val="single" w:sz="4" w:space="0" w:color="auto"/>
              <w:bottom w:val="single" w:sz="4" w:space="0" w:color="auto"/>
              <w:right w:val="single" w:sz="4" w:space="0" w:color="auto"/>
            </w:tcBorders>
          </w:tcPr>
          <w:p w14:paraId="15D34499" w14:textId="77777777" w:rsidR="00896617" w:rsidRPr="00407CDF" w:rsidRDefault="00896617" w:rsidP="00B711E5">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FB4F5C" w14:textId="26D465FD" w:rsidR="00896617" w:rsidRPr="00407CDF" w:rsidRDefault="003642AB" w:rsidP="00B711E5">
            <w:pPr>
              <w:pStyle w:val="Tabletext1"/>
            </w:pPr>
            <w:r w:rsidRPr="00407CDF">
              <w:t>B</w:t>
            </w:r>
            <w:r>
              <w:t>3-5</w:t>
            </w:r>
          </w:p>
        </w:tc>
        <w:tc>
          <w:tcPr>
            <w:tcW w:w="4712" w:type="dxa"/>
            <w:tcBorders>
              <w:top w:val="single" w:sz="4" w:space="0" w:color="auto"/>
              <w:left w:val="single" w:sz="4" w:space="0" w:color="auto"/>
              <w:bottom w:val="single" w:sz="4" w:space="0" w:color="auto"/>
            </w:tcBorders>
          </w:tcPr>
          <w:p w14:paraId="18207BF4" w14:textId="02260FFE" w:rsidR="00896617" w:rsidRPr="00E84FAA" w:rsidRDefault="00896617" w:rsidP="00B711E5">
            <w:pPr>
              <w:pStyle w:val="Tabletext1"/>
              <w:rPr>
                <w:color w:val="0000FF"/>
              </w:rPr>
            </w:pPr>
            <w:r w:rsidRPr="00E84FAA">
              <w:rPr>
                <w:color w:val="0000FF"/>
              </w:rPr>
              <w:t>Insert “None specified” or a quantitative and measurable figure/amount</w:t>
            </w:r>
            <w:r w:rsidR="003642AB">
              <w:rPr>
                <w:color w:val="0000FF"/>
              </w:rPr>
              <w:t xml:space="preserve"> less than the figure/amount specified in Standard B3-5</w:t>
            </w:r>
          </w:p>
        </w:tc>
      </w:tr>
      <w:tr w:rsidR="00896617" w:rsidRPr="00407CDF" w14:paraId="581F5AD7" w14:textId="77777777" w:rsidTr="00486471">
        <w:trPr>
          <w:cantSplit/>
          <w:trHeight w:val="385"/>
        </w:trPr>
        <w:tc>
          <w:tcPr>
            <w:tcW w:w="1525" w:type="dxa"/>
            <w:tcBorders>
              <w:top w:val="single" w:sz="4" w:space="0" w:color="auto"/>
              <w:bottom w:val="single" w:sz="12" w:space="0" w:color="auto"/>
              <w:right w:val="single" w:sz="4" w:space="0" w:color="auto"/>
            </w:tcBorders>
          </w:tcPr>
          <w:p w14:paraId="7E3ECD7B" w14:textId="77777777" w:rsidR="00896617" w:rsidRPr="00407CDF" w:rsidRDefault="00896617" w:rsidP="00B711E5">
            <w:pPr>
              <w:pStyle w:val="Tabletextbold"/>
            </w:pPr>
            <w:r w:rsidRPr="00407CDF">
              <w:t>Front fence height</w:t>
            </w:r>
          </w:p>
        </w:tc>
        <w:tc>
          <w:tcPr>
            <w:tcW w:w="1417" w:type="dxa"/>
            <w:tcBorders>
              <w:top w:val="single" w:sz="4" w:space="0" w:color="auto"/>
              <w:left w:val="single" w:sz="4" w:space="0" w:color="auto"/>
              <w:bottom w:val="single" w:sz="12" w:space="0" w:color="auto"/>
              <w:right w:val="single" w:sz="4" w:space="0" w:color="auto"/>
            </w:tcBorders>
          </w:tcPr>
          <w:p w14:paraId="4A5DD8E6" w14:textId="6E19233D" w:rsidR="00896617" w:rsidRPr="00407CDF" w:rsidRDefault="00896617" w:rsidP="00B711E5">
            <w:pPr>
              <w:pStyle w:val="Tabletext1"/>
            </w:pPr>
            <w:r w:rsidRPr="00407CDF">
              <w:t xml:space="preserve">A20 and </w:t>
            </w:r>
            <w:r w:rsidR="00330A17" w:rsidRPr="00407CDF">
              <w:t>B2</w:t>
            </w:r>
            <w:r w:rsidR="00330A17">
              <w:t>-8</w:t>
            </w:r>
          </w:p>
        </w:tc>
        <w:tc>
          <w:tcPr>
            <w:tcW w:w="4712" w:type="dxa"/>
            <w:tcBorders>
              <w:top w:val="single" w:sz="4" w:space="0" w:color="auto"/>
              <w:left w:val="single" w:sz="4" w:space="0" w:color="auto"/>
              <w:bottom w:val="single" w:sz="12" w:space="0" w:color="auto"/>
            </w:tcBorders>
          </w:tcPr>
          <w:p w14:paraId="0D56DB15"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bl>
    <w:p w14:paraId="45ECDC5F" w14:textId="705F27C4" w:rsidR="00896617" w:rsidRPr="00A73671" w:rsidRDefault="006D7DD4" w:rsidP="00896617">
      <w:pPr>
        <w:pStyle w:val="HeadC"/>
      </w:pPr>
      <w:r>
        <mc:AlternateContent>
          <mc:Choice Requires="wps">
            <w:drawing>
              <wp:anchor distT="0" distB="0" distL="114300" distR="114300" simplePos="0" relativeHeight="251659264" behindDoc="0" locked="0" layoutInCell="1" allowOverlap="1" wp14:anchorId="404D7D3B" wp14:editId="681F030C">
                <wp:simplePos x="0" y="0"/>
                <wp:positionH relativeFrom="column">
                  <wp:posOffset>-96724</wp:posOffset>
                </wp:positionH>
                <wp:positionV relativeFrom="paragraph">
                  <wp:posOffset>324892</wp:posOffset>
                </wp:positionV>
                <wp:extent cx="569344" cy="274320"/>
                <wp:effectExtent l="0" t="0" r="254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7D3B" id="Text Box 136" o:spid="_x0000_s1029" type="#_x0000_t202" style="position:absolute;left:0;text-align:left;margin-left:-7.6pt;margin-top:25.6pt;width:44.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" stroked="f">
                <v:textbo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v:textbox>
              </v:shape>
            </w:pict>
          </mc:Fallback>
        </mc:AlternateContent>
      </w:r>
      <w:r w:rsidR="00896617" w:rsidRPr="00A73671">
        <w:t>3.0</w:t>
      </w:r>
      <w:r w:rsidR="00896617" w:rsidRPr="00A73671">
        <w:tab/>
        <w:t>Maximum building height requirement</w:t>
      </w:r>
    </w:p>
    <w:p w14:paraId="20B4D1B7" w14:textId="77777777" w:rsidR="00896617" w:rsidRPr="009320B4" w:rsidRDefault="00896617" w:rsidP="00896617">
      <w:pPr>
        <w:pStyle w:val="BodyText2"/>
        <w:rPr>
          <w:color w:val="0000FF"/>
        </w:rPr>
      </w:pPr>
      <w:r w:rsidRPr="009320B4">
        <w:rPr>
          <w:color w:val="0000FF"/>
        </w:rPr>
        <w:t>Where no height is specified insert “None specified.”</w:t>
      </w:r>
    </w:p>
    <w:p w14:paraId="53DE14E6" w14:textId="77777777" w:rsidR="00896617" w:rsidRPr="009320B4" w:rsidRDefault="00896617" w:rsidP="00896617">
      <w:pPr>
        <w:pStyle w:val="BodyText2"/>
        <w:rPr>
          <w:color w:val="0000FF"/>
        </w:rPr>
      </w:pPr>
      <w:r w:rsidRPr="009320B4">
        <w:rPr>
          <w:color w:val="0000FF"/>
        </w:rPr>
        <w:t>or</w:t>
      </w:r>
    </w:p>
    <w:p w14:paraId="09D496F9" w14:textId="77777777" w:rsidR="00896617" w:rsidRPr="009320B4" w:rsidRDefault="00896617" w:rsidP="00896617">
      <w:pPr>
        <w:pStyle w:val="BodyText2"/>
        <w:rPr>
          <w:color w:val="0000FF"/>
        </w:rPr>
      </w:pPr>
      <w:r w:rsidRPr="009320B4">
        <w:rPr>
          <w:color w:val="0000FF"/>
        </w:rPr>
        <w:t>Where a height is specified insert “A building must not exceed a height of [insert number] metres.”</w:t>
      </w:r>
    </w:p>
    <w:p w14:paraId="3BB072A6" w14:textId="18EF7E1C" w:rsidR="00896617" w:rsidRPr="00A6318C" w:rsidRDefault="006D7DD4" w:rsidP="00896617">
      <w:pPr>
        <w:pStyle w:val="HeadC"/>
      </w:pPr>
      <w:r>
        <mc:AlternateContent>
          <mc:Choice Requires="wps">
            <w:drawing>
              <wp:anchor distT="0" distB="0" distL="114300" distR="114300" simplePos="0" relativeHeight="251658240" behindDoc="0" locked="0" layoutInCell="1" allowOverlap="1" wp14:anchorId="4D901947" wp14:editId="7FCF6634">
                <wp:simplePos x="0" y="0"/>
                <wp:positionH relativeFrom="column">
                  <wp:posOffset>-88097</wp:posOffset>
                </wp:positionH>
                <wp:positionV relativeFrom="paragraph">
                  <wp:posOffset>284756</wp:posOffset>
                </wp:positionV>
                <wp:extent cx="638354" cy="301924"/>
                <wp:effectExtent l="0" t="0" r="9525" b="31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 cy="301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1947" id="Text Box 135" o:spid="_x0000_s1030" type="#_x0000_t202" style="position:absolute;left:0;text-align:left;margin-left:-6.95pt;margin-top:22.4pt;width:50.2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" stroked="f">
                <v:textbo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v:textbox>
              </v:shape>
            </w:pict>
          </mc:Fallback>
        </mc:AlternateContent>
      </w:r>
      <w:r w:rsidR="00896617">
        <w:t>4.0</w:t>
      </w:r>
      <w:r w:rsidR="00896617">
        <w:tab/>
      </w:r>
      <w:r w:rsidR="00896617" w:rsidRPr="00A6318C">
        <w:t>Exemption from notice and review</w:t>
      </w:r>
    </w:p>
    <w:p w14:paraId="612A079F" w14:textId="77777777" w:rsidR="00896617" w:rsidRPr="009320B4" w:rsidRDefault="00896617" w:rsidP="00896617">
      <w:pPr>
        <w:pStyle w:val="BodyText2"/>
        <w:rPr>
          <w:color w:val="0000FF"/>
        </w:rPr>
      </w:pPr>
      <w:r w:rsidRPr="009320B4">
        <w:rPr>
          <w:color w:val="0000FF"/>
        </w:rPr>
        <w:t>Where no exemption from notice and review is specified insert “None specified.”</w:t>
      </w:r>
    </w:p>
    <w:p w14:paraId="24735154" w14:textId="77777777" w:rsidR="00896617" w:rsidRPr="009320B4" w:rsidRDefault="00896617" w:rsidP="00896617">
      <w:pPr>
        <w:pStyle w:val="BodyText2"/>
        <w:rPr>
          <w:color w:val="0000FF"/>
        </w:rPr>
      </w:pPr>
      <w:r w:rsidRPr="009320B4">
        <w:rPr>
          <w:color w:val="0000FF"/>
        </w:rPr>
        <w:t>or</w:t>
      </w:r>
    </w:p>
    <w:p w14:paraId="7703D2F0" w14:textId="77777777" w:rsidR="00896617" w:rsidRPr="009320B4" w:rsidRDefault="00896617" w:rsidP="00896617">
      <w:pPr>
        <w:pStyle w:val="BodyText2"/>
        <w:rPr>
          <w:color w:val="0000FF"/>
        </w:rPr>
      </w:pPr>
      <w:r w:rsidRPr="009320B4">
        <w:rPr>
          <w:color w:val="0000FF"/>
        </w:rPr>
        <w:lastRenderedPageBreak/>
        <w:t>Where an exemption from notice and review is specified insert the precise wording of the exemption from notice and review.</w:t>
      </w:r>
    </w:p>
    <w:p w14:paraId="68C02FB4" w14:textId="0526B9FC" w:rsidR="00896617" w:rsidRPr="00A6318C" w:rsidRDefault="006D7DD4" w:rsidP="00896617">
      <w:pPr>
        <w:pStyle w:val="HeadC"/>
      </w:pPr>
      <w:r>
        <mc:AlternateContent>
          <mc:Choice Requires="wps">
            <w:drawing>
              <wp:anchor distT="0" distB="0" distL="114300" distR="114300" simplePos="0" relativeHeight="251657216" behindDoc="0" locked="0" layoutInCell="1" allowOverlap="1" wp14:anchorId="15F3C978" wp14:editId="2D5A882C">
                <wp:simplePos x="0" y="0"/>
                <wp:positionH relativeFrom="column">
                  <wp:posOffset>-74295</wp:posOffset>
                </wp:positionH>
                <wp:positionV relativeFrom="paragraph">
                  <wp:posOffset>312420</wp:posOffset>
                </wp:positionV>
                <wp:extent cx="693420" cy="27432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C978" id="Text Box 134" o:spid="_x0000_s1031" type="#_x0000_t202" style="position:absolute;left:0;text-align:left;margin-left:-5.85pt;margin-top:24.6pt;width:54.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" stroked="f">
                <v:textbo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v:textbox>
              </v:shape>
            </w:pict>
          </mc:Fallback>
        </mc:AlternateContent>
      </w:r>
      <w:r w:rsidR="00896617" w:rsidRPr="00A6318C">
        <w:t>5.0</w:t>
      </w:r>
      <w:r w:rsidR="00896617" w:rsidRPr="00A6318C">
        <w:tab/>
        <w:t>Application requirements</w:t>
      </w:r>
    </w:p>
    <w:p w14:paraId="335018F4" w14:textId="77777777" w:rsidR="00896617" w:rsidRPr="009320B4" w:rsidRDefault="00896617" w:rsidP="00896617">
      <w:pPr>
        <w:pStyle w:val="BodyText2"/>
        <w:rPr>
          <w:color w:val="0000FF"/>
        </w:rPr>
      </w:pPr>
      <w:r w:rsidRPr="009320B4">
        <w:rPr>
          <w:color w:val="0000FF"/>
        </w:rPr>
        <w:t>Where no application requirements are specified insert “None specified.”</w:t>
      </w:r>
    </w:p>
    <w:p w14:paraId="22DA081B" w14:textId="77777777" w:rsidR="00896617" w:rsidRPr="009320B4" w:rsidRDefault="00896617" w:rsidP="00896617">
      <w:pPr>
        <w:pStyle w:val="BodyText2"/>
        <w:rPr>
          <w:color w:val="0000FF"/>
        </w:rPr>
      </w:pPr>
      <w:r w:rsidRPr="009320B4">
        <w:rPr>
          <w:color w:val="0000FF"/>
        </w:rPr>
        <w:t>or</w:t>
      </w:r>
    </w:p>
    <w:p w14:paraId="2175C7E1" w14:textId="77777777" w:rsidR="00896617" w:rsidRPr="009320B4" w:rsidRDefault="00896617" w:rsidP="00896617">
      <w:pPr>
        <w:pStyle w:val="BodyText2"/>
        <w:rPr>
          <w:color w:val="0000FF"/>
        </w:rPr>
      </w:pPr>
      <w:r w:rsidRPr="009320B4">
        <w:rPr>
          <w:color w:val="0000FF"/>
        </w:rPr>
        <w:t>Where application requirements are specified insert “The following application requirements apply to an application for a permit under Clause 32.04, in addition to those specified in Clause 32.04 and elsewhere in the scheme and must accompany an application, as appropriate, to the satisfaction of the responsible authority:</w:t>
      </w:r>
    </w:p>
    <w:p w14:paraId="3E81D4EF" w14:textId="77777777" w:rsidR="00896617" w:rsidRPr="009320B4" w:rsidRDefault="00896617" w:rsidP="00F45CA8">
      <w:pPr>
        <w:pStyle w:val="Bodytext0"/>
        <w:tabs>
          <w:tab w:val="clear" w:pos="360"/>
          <w:tab w:val="num" w:pos="1985"/>
        </w:tabs>
        <w:jc w:val="both"/>
        <w:rPr>
          <w:color w:val="0000FF"/>
        </w:rPr>
      </w:pPr>
      <w:r w:rsidRPr="009320B4">
        <w:rPr>
          <w:color w:val="0000FF"/>
        </w:rPr>
        <w:t>…”</w:t>
      </w:r>
    </w:p>
    <w:p w14:paraId="15D2B8A2" w14:textId="45363DEB" w:rsidR="00896617" w:rsidRPr="00A73671" w:rsidRDefault="006D7DD4" w:rsidP="00896617">
      <w:pPr>
        <w:pStyle w:val="HeadC"/>
      </w:pPr>
      <w:r>
        <mc:AlternateContent>
          <mc:Choice Requires="wps">
            <w:drawing>
              <wp:anchor distT="0" distB="0" distL="114300" distR="114300" simplePos="0" relativeHeight="251656192" behindDoc="0" locked="0" layoutInCell="1" allowOverlap="1" wp14:anchorId="11B080BF" wp14:editId="05F9438C">
                <wp:simplePos x="0" y="0"/>
                <wp:positionH relativeFrom="column">
                  <wp:posOffset>-105350</wp:posOffset>
                </wp:positionH>
                <wp:positionV relativeFrom="paragraph">
                  <wp:posOffset>336550</wp:posOffset>
                </wp:positionV>
                <wp:extent cx="621030" cy="310551"/>
                <wp:effectExtent l="0" t="0" r="7620" b="0"/>
                <wp:wrapNone/>
                <wp:docPr id="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80BF" id="Text Box 133" o:spid="_x0000_s1032" type="#_x0000_t202" style="position:absolute;left:0;text-align:left;margin-left:-8.3pt;margin-top:26.5pt;width:48.9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" stroked="f">
                <v:textbo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v:textbox>
              </v:shape>
            </w:pict>
          </mc:Fallback>
        </mc:AlternateContent>
      </w:r>
      <w:r w:rsidR="00896617" w:rsidRPr="00A73671">
        <w:t>6.0</w:t>
      </w:r>
      <w:r w:rsidR="00896617" w:rsidRPr="00A73671">
        <w:tab/>
        <w:t>Decision guidelines</w:t>
      </w:r>
    </w:p>
    <w:p w14:paraId="50FD9117" w14:textId="77777777" w:rsidR="00896617" w:rsidRPr="009320B4" w:rsidRDefault="00896617" w:rsidP="00896617">
      <w:pPr>
        <w:pStyle w:val="BodyText2"/>
        <w:rPr>
          <w:color w:val="0000FF"/>
        </w:rPr>
      </w:pPr>
      <w:r w:rsidRPr="009320B4">
        <w:rPr>
          <w:color w:val="0000FF"/>
        </w:rPr>
        <w:t>Where no decision guidelines are specified insert “None specified.”</w:t>
      </w:r>
    </w:p>
    <w:p w14:paraId="2AB3FAD8" w14:textId="77777777" w:rsidR="00896617" w:rsidRPr="009320B4" w:rsidRDefault="00896617" w:rsidP="00896617">
      <w:pPr>
        <w:pStyle w:val="BodyText2"/>
        <w:rPr>
          <w:color w:val="0000FF"/>
        </w:rPr>
      </w:pPr>
      <w:r w:rsidRPr="009320B4">
        <w:rPr>
          <w:color w:val="0000FF"/>
        </w:rPr>
        <w:t>or</w:t>
      </w:r>
    </w:p>
    <w:p w14:paraId="55AB01FD" w14:textId="77777777" w:rsidR="00896617" w:rsidRPr="009320B4" w:rsidRDefault="00896617" w:rsidP="00896617">
      <w:pPr>
        <w:pStyle w:val="BodyText2"/>
        <w:rPr>
          <w:color w:val="0000FF"/>
        </w:rPr>
      </w:pPr>
      <w:r w:rsidRPr="009320B4">
        <w:rPr>
          <w:color w:val="0000FF"/>
        </w:rPr>
        <w:t>Where decision guidelines are specified insert “The following decision guidelines apply to an application for a permit under Clause 32.04, in addition to those specified in Clause 32.04 and elsewhere in the scheme which must be considered, as appropriate, by the responsible authority:</w:t>
      </w:r>
    </w:p>
    <w:p w14:paraId="1C7838BB" w14:textId="77777777" w:rsidR="00896617" w:rsidRPr="003A6A3A" w:rsidRDefault="00896617" w:rsidP="00F45CA8">
      <w:pPr>
        <w:pStyle w:val="Bodytext0"/>
        <w:tabs>
          <w:tab w:val="clear" w:pos="360"/>
          <w:tab w:val="num" w:pos="1985"/>
        </w:tabs>
        <w:jc w:val="both"/>
        <w:rPr>
          <w:color w:val="0000FF"/>
        </w:rPr>
      </w:pPr>
      <w:r w:rsidRPr="003A6A3A">
        <w:rPr>
          <w:color w:val="0000FF"/>
        </w:rPr>
        <w:t>…”</w:t>
      </w:r>
    </w:p>
    <w:p w14:paraId="4B250E0A" w14:textId="376A2399" w:rsidR="004B1595" w:rsidRPr="00A73671" w:rsidRDefault="006D7DD4" w:rsidP="392B4A63">
      <w:pPr>
        <w:pStyle w:val="HeadC"/>
      </w:pPr>
      <w:r>
        <mc:AlternateContent>
          <mc:Choice Requires="wps">
            <w:drawing>
              <wp:anchor distT="0" distB="0" distL="114300" distR="114300" simplePos="0" relativeHeight="251661312" behindDoc="0" locked="0" layoutInCell="1" allowOverlap="1" wp14:anchorId="3584045E" wp14:editId="47021EF3">
                <wp:simplePos x="0" y="0"/>
                <wp:positionH relativeFrom="column">
                  <wp:posOffset>-104140</wp:posOffset>
                </wp:positionH>
                <wp:positionV relativeFrom="paragraph">
                  <wp:posOffset>339090</wp:posOffset>
                </wp:positionV>
                <wp:extent cx="621030" cy="274320"/>
                <wp:effectExtent l="0" t="0" r="762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045E" id="_x0000_s1033" type="#_x0000_t202" style="position:absolute;left:0;text-align:left;margin-left:-8.2pt;margin-top:26.7pt;width:48.9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" stroked="f">
                <v:textbo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v:textbox>
              </v:shape>
            </w:pict>
          </mc:Fallback>
        </mc:AlternateContent>
      </w:r>
      <w:r w:rsidR="004B1595">
        <w:t>7</w:t>
      </w:r>
      <w:r w:rsidR="004B1595" w:rsidRPr="00A73671">
        <w:t>.0</w:t>
      </w:r>
      <w:r w:rsidR="004B1595" w:rsidRPr="00A73671">
        <w:tab/>
      </w:r>
      <w:r w:rsidR="004B1595">
        <w:t>Signs</w:t>
      </w:r>
    </w:p>
    <w:p w14:paraId="6819D4B9" w14:textId="77777777" w:rsidR="004B1595" w:rsidRPr="009320B4" w:rsidRDefault="004B1595" w:rsidP="004B1595">
      <w:pPr>
        <w:pStyle w:val="BodyText2"/>
        <w:rPr>
          <w:color w:val="0000FF"/>
        </w:rPr>
      </w:pPr>
      <w:r w:rsidRPr="009320B4">
        <w:rPr>
          <w:color w:val="0000FF"/>
        </w:rPr>
        <w:t xml:space="preserve">Where no </w:t>
      </w:r>
      <w:r>
        <w:rPr>
          <w:color w:val="0000FF"/>
        </w:rPr>
        <w:t>sign category is</w:t>
      </w:r>
      <w:r w:rsidRPr="009320B4">
        <w:rPr>
          <w:color w:val="0000FF"/>
        </w:rPr>
        <w:t xml:space="preserve"> specified insert “None specified.”</w:t>
      </w:r>
    </w:p>
    <w:p w14:paraId="4202A462" w14:textId="77777777" w:rsidR="004B1595" w:rsidRPr="009320B4" w:rsidRDefault="004B1595" w:rsidP="004B1595">
      <w:pPr>
        <w:pStyle w:val="BodyText2"/>
        <w:rPr>
          <w:color w:val="0000FF"/>
        </w:rPr>
      </w:pPr>
      <w:r w:rsidRPr="009320B4">
        <w:rPr>
          <w:color w:val="0000FF"/>
        </w:rPr>
        <w:t>or</w:t>
      </w:r>
    </w:p>
    <w:p w14:paraId="7A692202" w14:textId="5247F41E" w:rsidR="004B1595" w:rsidRDefault="004B1595">
      <w:pPr>
        <w:pStyle w:val="BodyText2"/>
        <w:rPr>
          <w:color w:val="0000FF"/>
        </w:rPr>
      </w:pPr>
      <w:r w:rsidRPr="004B1595">
        <w:rPr>
          <w:color w:val="0000FF"/>
        </w:rPr>
        <w:t>Where sign requirements are specified insert “</w:t>
      </w:r>
      <w:r>
        <w:rPr>
          <w:color w:val="0000FF"/>
        </w:rPr>
        <w:t>S</w:t>
      </w:r>
      <w:r w:rsidRPr="004B1595">
        <w:rPr>
          <w:color w:val="0000FF"/>
        </w:rPr>
        <w:t>ign requirements</w:t>
      </w:r>
      <w:r>
        <w:rPr>
          <w:color w:val="0000FF"/>
        </w:rPr>
        <w:t xml:space="preserve"> </w:t>
      </w:r>
      <w:r w:rsidRPr="004B1595">
        <w:rPr>
          <w:color w:val="0000FF"/>
        </w:rPr>
        <w:t xml:space="preserve">are at Clause 52.05. </w:t>
      </w:r>
      <w:r w:rsidR="007C0E93">
        <w:rPr>
          <w:color w:val="0000FF"/>
        </w:rPr>
        <w:t>Land affected by this schedule</w:t>
      </w:r>
      <w:r w:rsidRPr="004B1595">
        <w:rPr>
          <w:color w:val="0000FF"/>
        </w:rPr>
        <w:t xml:space="preserve"> is in Category [insert</w:t>
      </w:r>
      <w:r>
        <w:rPr>
          <w:color w:val="0000FF"/>
        </w:rPr>
        <w:t xml:space="preserve"> sign</w:t>
      </w:r>
      <w:r w:rsidRPr="004B1595">
        <w:rPr>
          <w:color w:val="0000FF"/>
        </w:rPr>
        <w:t xml:space="preserve"> category].”</w:t>
      </w:r>
    </w:p>
    <w:p w14:paraId="2E4AA1D6" w14:textId="77777777" w:rsidR="004B1595" w:rsidRPr="003A6A3A" w:rsidRDefault="004B1595" w:rsidP="00F45CA8">
      <w:pPr>
        <w:pStyle w:val="Bodytext0"/>
        <w:tabs>
          <w:tab w:val="clear" w:pos="360"/>
          <w:tab w:val="num" w:pos="1985"/>
        </w:tabs>
        <w:jc w:val="both"/>
        <w:rPr>
          <w:color w:val="0000FF"/>
        </w:rPr>
      </w:pPr>
      <w:r w:rsidRPr="003A6A3A">
        <w:rPr>
          <w:color w:val="0000FF"/>
        </w:rPr>
        <w:t>…”</w:t>
      </w:r>
    </w:p>
    <w:sectPr w:rsidR="004B1595" w:rsidRPr="003A6A3A" w:rsidSect="00486471">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56DBD" w14:textId="77777777" w:rsidR="00E20402" w:rsidRDefault="00E20402">
      <w:r>
        <w:separator/>
      </w:r>
    </w:p>
    <w:p w14:paraId="6ACFA98C" w14:textId="77777777" w:rsidR="00E20402" w:rsidRDefault="00E20402"/>
    <w:p w14:paraId="3BA86169" w14:textId="77777777" w:rsidR="00E20402" w:rsidRDefault="00E20402"/>
    <w:p w14:paraId="45ADD53B" w14:textId="77777777" w:rsidR="00E20402" w:rsidRDefault="00E20402"/>
  </w:endnote>
  <w:endnote w:type="continuationSeparator" w:id="0">
    <w:p w14:paraId="38DA1B57" w14:textId="77777777" w:rsidR="00E20402" w:rsidRDefault="00E20402">
      <w:r>
        <w:continuationSeparator/>
      </w:r>
    </w:p>
    <w:p w14:paraId="2257A975" w14:textId="77777777" w:rsidR="00E20402" w:rsidRDefault="00E20402"/>
    <w:p w14:paraId="180CA09C" w14:textId="77777777" w:rsidR="00E20402" w:rsidRDefault="00E20402"/>
    <w:p w14:paraId="377A2F81" w14:textId="77777777" w:rsidR="00E20402" w:rsidRDefault="00E2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3632F36-8537-48D7-96BB-22BD2DCD94A1}"/>
    <w:embedBold r:id="rId2" w:fontKey="{B783C0C1-01CA-4C53-A48E-B7B0C78D17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A41A50C-8098-4650-B37D-97C1BE633B15}"/>
  </w:font>
  <w:font w:name="Calibri Light">
    <w:panose1 w:val="020F0302020204030204"/>
    <w:charset w:val="00"/>
    <w:family w:val="swiss"/>
    <w:pitch w:val="variable"/>
    <w:sig w:usb0="E4002EFF" w:usb1="C000247B" w:usb2="00000009" w:usb3="00000000" w:csb0="000001FF" w:csb1="00000000"/>
    <w:embedRegular r:id="rId4" w:fontKey="{FA9ECAE6-4FFB-4EB9-BF27-D58A9E98DF50}"/>
  </w:font>
  <w:font w:name="Calibri">
    <w:panose1 w:val="020F0502020204030204"/>
    <w:charset w:val="00"/>
    <w:family w:val="swiss"/>
    <w:pitch w:val="variable"/>
    <w:sig w:usb0="E4002EFF" w:usb1="C000247B" w:usb2="00000009" w:usb3="00000000" w:csb0="000001FF" w:csb1="00000000"/>
    <w:embedRegular r:id="rId5" w:fontKey="{8D85BC0D-C708-49B4-9F55-4534E955A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403E" w14:textId="29A75789" w:rsidR="00E965FE" w:rsidRPr="002501BC" w:rsidRDefault="00B711E5" w:rsidP="00B711E5">
    <w:pPr>
      <w:pStyle w:val="Footer"/>
      <w:tabs>
        <w:tab w:val="clear" w:pos="8640"/>
        <w:tab w:val="right" w:pos="8505"/>
      </w:tabs>
    </w:pPr>
    <w:r>
      <w:rPr>
        <w:color w:val="000000"/>
      </w:rPr>
      <w:t xml:space="preserve">Zones – Clause 32.04 - Schedule </w:t>
    </w:r>
    <w:r w:rsidRPr="00AD3261">
      <w:rPr>
        <w:color w:val="FF0000"/>
      </w:rPr>
      <w:t>[Number]</w:t>
    </w:r>
    <w:r w:rsidRPr="00FF2CB7">
      <w:tab/>
    </w:r>
    <w:r w:rsidRPr="00FF2CB7">
      <w:tab/>
      <w:t xml:space="preserve">Page </w:t>
    </w:r>
    <w:r w:rsidRPr="00486471">
      <w:rPr>
        <w:rStyle w:val="PageNumber"/>
        <w:noProof/>
      </w:rPr>
      <w:fldChar w:fldCharType="begin"/>
    </w:r>
    <w:r w:rsidRPr="00FF2CB7">
      <w:rPr>
        <w:rStyle w:val="PageNumber"/>
      </w:rPr>
      <w:instrText xml:space="preserve"> PAGE </w:instrText>
    </w:r>
    <w:r w:rsidRPr="00486471">
      <w:rPr>
        <w:rStyle w:val="PageNumber"/>
      </w:rPr>
      <w:fldChar w:fldCharType="separate"/>
    </w:r>
    <w:r w:rsidR="00E11349">
      <w:rPr>
        <w:rStyle w:val="PageNumber"/>
        <w:noProof/>
      </w:rPr>
      <w:t>1</w:t>
    </w:r>
    <w:r w:rsidRPr="00486471">
      <w:rPr>
        <w:rStyle w:val="PageNumber"/>
        <w:noProof/>
      </w:rPr>
      <w:fldChar w:fldCharType="end"/>
    </w:r>
    <w:r w:rsidRPr="00FF2CB7">
      <w:t xml:space="preserve"> of </w:t>
    </w:r>
    <w:r w:rsidRPr="00486471">
      <w:rPr>
        <w:rStyle w:val="PageNumber"/>
        <w:noProof/>
      </w:rPr>
      <w:fldChar w:fldCharType="begin"/>
    </w:r>
    <w:r w:rsidRPr="00FF2CB7">
      <w:rPr>
        <w:rStyle w:val="PageNumber"/>
      </w:rPr>
      <w:instrText xml:space="preserve"> NUMPAGES  \* Arabic </w:instrText>
    </w:r>
    <w:r w:rsidRPr="00486471">
      <w:rPr>
        <w:rStyle w:val="PageNumber"/>
      </w:rPr>
      <w:fldChar w:fldCharType="separate"/>
    </w:r>
    <w:r w:rsidR="00E11349">
      <w:rPr>
        <w:rStyle w:val="PageNumber"/>
        <w:noProof/>
      </w:rPr>
      <w:t>2</w:t>
    </w:r>
    <w:r w:rsidRPr="00486471">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758E7" w14:textId="77777777" w:rsidR="00E20402" w:rsidRDefault="00E20402">
      <w:r>
        <w:separator/>
      </w:r>
    </w:p>
    <w:p w14:paraId="48BA493E" w14:textId="77777777" w:rsidR="00E20402" w:rsidRDefault="00E20402"/>
    <w:p w14:paraId="2D98B9A0" w14:textId="77777777" w:rsidR="00E20402" w:rsidRDefault="00E20402"/>
    <w:p w14:paraId="5715EA64" w14:textId="77777777" w:rsidR="00E20402" w:rsidRDefault="00E20402"/>
  </w:footnote>
  <w:footnote w:type="continuationSeparator" w:id="0">
    <w:p w14:paraId="7ECDF22A" w14:textId="77777777" w:rsidR="00E20402" w:rsidRDefault="00E20402">
      <w:r>
        <w:continuationSeparator/>
      </w:r>
    </w:p>
    <w:p w14:paraId="3DD02E6B" w14:textId="77777777" w:rsidR="00E20402" w:rsidRDefault="00E20402"/>
    <w:p w14:paraId="76918DC5" w14:textId="77777777" w:rsidR="00E20402" w:rsidRDefault="00E20402"/>
    <w:p w14:paraId="48F8A2AC" w14:textId="77777777" w:rsidR="00E20402" w:rsidRDefault="00E20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8A5A" w14:textId="77777777" w:rsidR="00E965FE" w:rsidRPr="003A3018" w:rsidRDefault="00B711E5" w:rsidP="00B711E5">
    <w:pPr>
      <w:pStyle w:val="Header"/>
      <w:tabs>
        <w:tab w:val="center" w:pos="4253"/>
        <w:tab w:val="right" w:pos="8505"/>
      </w:tabs>
    </w:pPr>
    <w:r w:rsidRPr="00E84FAA">
      <w:rPr>
        <w:color w:val="FF0000"/>
      </w:rPr>
      <w:t>[Insert Planning Scheme name]</w:t>
    </w:r>
    <w:r>
      <w:rPr>
        <w:color w:val="000000"/>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2143230430">
    <w:abstractNumId w:val="12"/>
  </w:num>
  <w:num w:numId="2" w16cid:durableId="1840121979">
    <w:abstractNumId w:val="11"/>
  </w:num>
  <w:num w:numId="3" w16cid:durableId="153765840">
    <w:abstractNumId w:val="14"/>
  </w:num>
  <w:num w:numId="4" w16cid:durableId="1336497364">
    <w:abstractNumId w:val="13"/>
  </w:num>
  <w:num w:numId="5" w16cid:durableId="1985694104">
    <w:abstractNumId w:val="9"/>
  </w:num>
  <w:num w:numId="6" w16cid:durableId="802231180">
    <w:abstractNumId w:val="7"/>
  </w:num>
  <w:num w:numId="7" w16cid:durableId="1974600712">
    <w:abstractNumId w:val="6"/>
  </w:num>
  <w:num w:numId="8" w16cid:durableId="1611662876">
    <w:abstractNumId w:val="5"/>
  </w:num>
  <w:num w:numId="9" w16cid:durableId="1820801040">
    <w:abstractNumId w:val="4"/>
  </w:num>
  <w:num w:numId="10" w16cid:durableId="306083990">
    <w:abstractNumId w:val="8"/>
  </w:num>
  <w:num w:numId="11" w16cid:durableId="789397810">
    <w:abstractNumId w:val="3"/>
  </w:num>
  <w:num w:numId="12" w16cid:durableId="474107748">
    <w:abstractNumId w:val="2"/>
  </w:num>
  <w:num w:numId="13" w16cid:durableId="147092501">
    <w:abstractNumId w:val="1"/>
  </w:num>
  <w:num w:numId="14" w16cid:durableId="1746337864">
    <w:abstractNumId w:val="0"/>
  </w:num>
  <w:num w:numId="15" w16cid:durableId="1971398794">
    <w:abstractNumId w:val="10"/>
  </w:num>
  <w:num w:numId="16" w16cid:durableId="719481501">
    <w:abstractNumId w:val="14"/>
  </w:num>
  <w:num w:numId="17" w16cid:durableId="4330443">
    <w:abstractNumId w:val="13"/>
  </w:num>
  <w:num w:numId="18" w16cid:durableId="99596298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402"/>
    <w:rsid w:val="000104C5"/>
    <w:rsid w:val="000252D5"/>
    <w:rsid w:val="00040242"/>
    <w:rsid w:val="00046A4F"/>
    <w:rsid w:val="00062CB8"/>
    <w:rsid w:val="000A05DE"/>
    <w:rsid w:val="000D2A26"/>
    <w:rsid w:val="00121C4F"/>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838E4"/>
    <w:rsid w:val="00290112"/>
    <w:rsid w:val="002922F5"/>
    <w:rsid w:val="002A20A3"/>
    <w:rsid w:val="002A29A8"/>
    <w:rsid w:val="002A3A34"/>
    <w:rsid w:val="002A5240"/>
    <w:rsid w:val="002B09AA"/>
    <w:rsid w:val="002B1E3A"/>
    <w:rsid w:val="002B2152"/>
    <w:rsid w:val="002B3041"/>
    <w:rsid w:val="002D0F4F"/>
    <w:rsid w:val="002E1674"/>
    <w:rsid w:val="002F4A6F"/>
    <w:rsid w:val="003003E6"/>
    <w:rsid w:val="00330A17"/>
    <w:rsid w:val="0033309F"/>
    <w:rsid w:val="00333AD7"/>
    <w:rsid w:val="00351F84"/>
    <w:rsid w:val="00356507"/>
    <w:rsid w:val="0035716C"/>
    <w:rsid w:val="00363BB6"/>
    <w:rsid w:val="003642AB"/>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86471"/>
    <w:rsid w:val="004921FC"/>
    <w:rsid w:val="004954E1"/>
    <w:rsid w:val="00495A18"/>
    <w:rsid w:val="004A3635"/>
    <w:rsid w:val="004A53DC"/>
    <w:rsid w:val="004B1595"/>
    <w:rsid w:val="004E38EB"/>
    <w:rsid w:val="004E3F47"/>
    <w:rsid w:val="004F10C0"/>
    <w:rsid w:val="004F6A09"/>
    <w:rsid w:val="005043D6"/>
    <w:rsid w:val="005147AF"/>
    <w:rsid w:val="005165C1"/>
    <w:rsid w:val="00530B12"/>
    <w:rsid w:val="005419EE"/>
    <w:rsid w:val="00546531"/>
    <w:rsid w:val="005578B7"/>
    <w:rsid w:val="0057245A"/>
    <w:rsid w:val="00595344"/>
    <w:rsid w:val="005A2075"/>
    <w:rsid w:val="005B2D86"/>
    <w:rsid w:val="005E20C3"/>
    <w:rsid w:val="005E39A8"/>
    <w:rsid w:val="005E7E93"/>
    <w:rsid w:val="005F02EF"/>
    <w:rsid w:val="006262BB"/>
    <w:rsid w:val="0067058D"/>
    <w:rsid w:val="006942DE"/>
    <w:rsid w:val="006A0152"/>
    <w:rsid w:val="006B2587"/>
    <w:rsid w:val="006B585A"/>
    <w:rsid w:val="006C5087"/>
    <w:rsid w:val="006D5439"/>
    <w:rsid w:val="006D5F59"/>
    <w:rsid w:val="006D7DD4"/>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C0E93"/>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61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14BB"/>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11E5"/>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11B99"/>
    <w:rsid w:val="00D2572D"/>
    <w:rsid w:val="00D76F13"/>
    <w:rsid w:val="00D821BE"/>
    <w:rsid w:val="00D86263"/>
    <w:rsid w:val="00D922E9"/>
    <w:rsid w:val="00D951E9"/>
    <w:rsid w:val="00DC5DC1"/>
    <w:rsid w:val="00DD1FFA"/>
    <w:rsid w:val="00DD680C"/>
    <w:rsid w:val="00DF555B"/>
    <w:rsid w:val="00DF6768"/>
    <w:rsid w:val="00DF6BAD"/>
    <w:rsid w:val="00E01EDF"/>
    <w:rsid w:val="00E075DE"/>
    <w:rsid w:val="00E11349"/>
    <w:rsid w:val="00E11C0A"/>
    <w:rsid w:val="00E12E8B"/>
    <w:rsid w:val="00E20402"/>
    <w:rsid w:val="00E25799"/>
    <w:rsid w:val="00E411D1"/>
    <w:rsid w:val="00E47F19"/>
    <w:rsid w:val="00E52A93"/>
    <w:rsid w:val="00E6358F"/>
    <w:rsid w:val="00E66B4F"/>
    <w:rsid w:val="00E7027A"/>
    <w:rsid w:val="00E717C0"/>
    <w:rsid w:val="00E83950"/>
    <w:rsid w:val="00E965FE"/>
    <w:rsid w:val="00EA6662"/>
    <w:rsid w:val="00EC4533"/>
    <w:rsid w:val="00EC6431"/>
    <w:rsid w:val="00EF053A"/>
    <w:rsid w:val="00EF726C"/>
    <w:rsid w:val="00F037C6"/>
    <w:rsid w:val="00F05F3D"/>
    <w:rsid w:val="00F1653F"/>
    <w:rsid w:val="00F45CA8"/>
    <w:rsid w:val="00F56982"/>
    <w:rsid w:val="00F56C09"/>
    <w:rsid w:val="00F63A2B"/>
    <w:rsid w:val="00F84355"/>
    <w:rsid w:val="00F90122"/>
    <w:rsid w:val="00F97B83"/>
    <w:rsid w:val="00FA22F0"/>
    <w:rsid w:val="00FB0619"/>
    <w:rsid w:val="00FF2CB7"/>
    <w:rsid w:val="00FF7B02"/>
    <w:rsid w:val="392B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8EDB5D2"/>
  <w15:docId w15:val="{68077ED7-DDEC-45AC-BA14-24C44731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ED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89661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32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9FD2-3A01-4B0F-8022-24F67DC5B922}">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32_04s.dot</Template>
  <TotalTime>31</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Shobhna Singh (DELWP)</dc:creator>
  <cp:lastModifiedBy>Sarah A Hathalmy (DTP)</cp:lastModifiedBy>
  <cp:revision>6</cp:revision>
  <cp:lastPrinted>2011-09-16T06:11:00Z</cp:lastPrinted>
  <dcterms:created xsi:type="dcterms:W3CDTF">2018-06-06T01:20:00Z</dcterms:created>
  <dcterms:modified xsi:type="dcterms:W3CDTF">2025-03-03T02:16:00Z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