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4C1" w:rsidRDefault="005229BB" w:rsidP="00C934C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9681A9" wp14:editId="4FF91F70">
                <wp:simplePos x="0" y="0"/>
                <wp:positionH relativeFrom="column">
                  <wp:posOffset>-96520</wp:posOffset>
                </wp:positionH>
                <wp:positionV relativeFrom="paragraph">
                  <wp:posOffset>130810</wp:posOffset>
                </wp:positionV>
                <wp:extent cx="672465" cy="274320"/>
                <wp:effectExtent l="0" t="0" r="0" b="0"/>
                <wp:wrapNone/>
                <wp:docPr id="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4C1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08189D" w:rsidRPr="00F733A1" w:rsidRDefault="0008189D" w:rsidP="0008189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681A9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-7.6pt;margin-top:10.3pt;width:52.95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" stroked="f">
                <v:textbox>
                  <w:txbxContent>
                    <w:p w:rsidR="00C934C1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08189D" w:rsidRPr="00F733A1" w:rsidRDefault="0008189D" w:rsidP="0008189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934C1">
        <w:tab/>
        <w:t xml:space="preserve">SCHEDULE </w:t>
      </w:r>
      <w:r w:rsidR="00C934C1" w:rsidRPr="008472E7">
        <w:rPr>
          <w:color w:val="FF0000"/>
        </w:rPr>
        <w:t>[NUMBER]</w:t>
      </w:r>
      <w:r w:rsidR="00C934C1" w:rsidRPr="00875663">
        <w:rPr>
          <w:bCs/>
          <w:color w:val="FF0000"/>
        </w:rPr>
        <w:t xml:space="preserve"> </w:t>
      </w:r>
      <w:r w:rsidR="00C934C1">
        <w:t>TO CLAUSE 43.03 INCORPORATED PLAN OVERLAY</w:t>
      </w:r>
    </w:p>
    <w:p w:rsidR="00C934C1" w:rsidRPr="00875663" w:rsidRDefault="00C934C1" w:rsidP="00C934C1">
      <w:pPr>
        <w:pStyle w:val="BodyText2"/>
        <w:rPr>
          <w:rStyle w:val="Mapcode"/>
        </w:rPr>
      </w:pPr>
      <w:r>
        <w:t>Shown on the planning scheme map</w:t>
      </w:r>
      <w:r w:rsidRPr="007F0591">
        <w:t xml:space="preserve"> as</w:t>
      </w:r>
      <w:r w:rsidRPr="007F0591">
        <w:rPr>
          <w:rStyle w:val="Mapcode"/>
        </w:rPr>
        <w:t xml:space="preserve"> IPO</w:t>
      </w:r>
      <w:r w:rsidRPr="008472E7">
        <w:rPr>
          <w:rStyle w:val="Mapcode"/>
          <w:color w:val="FF0000"/>
        </w:rPr>
        <w:t>[number]</w:t>
      </w:r>
      <w:r w:rsidRPr="0008189D">
        <w:t>.</w:t>
      </w:r>
    </w:p>
    <w:p w:rsidR="00C934C1" w:rsidRPr="00875663" w:rsidRDefault="00C934C1" w:rsidP="00C934C1">
      <w:pPr>
        <w:pStyle w:val="HeadB"/>
        <w:rPr>
          <w:color w:val="FF0000"/>
        </w:rPr>
      </w:pPr>
      <w:r>
        <w:rPr>
          <w:color w:val="FF0000"/>
        </w:rPr>
        <w:tab/>
      </w:r>
      <w:r w:rsidRPr="00875663">
        <w:rPr>
          <w:color w:val="FF0000"/>
        </w:rPr>
        <w:t>Name of incorporated plan</w:t>
      </w:r>
    </w:p>
    <w:p w:rsidR="00C934C1" w:rsidRDefault="00C934C1" w:rsidP="00C934C1">
      <w:pPr>
        <w:pStyle w:val="Notetext"/>
      </w:pPr>
      <w:r>
        <w:t xml:space="preserve">Note: </w:t>
      </w:r>
      <w:r>
        <w:tab/>
        <w:t xml:space="preserve">Also include reference to the Incorporated plan in the Schedule to Clause </w:t>
      </w:r>
      <w:r w:rsidR="008D78E0">
        <w:t>72.04</w:t>
      </w:r>
    </w:p>
    <w:p w:rsidR="00C934C1" w:rsidRPr="00D261AB" w:rsidRDefault="005229BB" w:rsidP="00C934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CC9FFE" wp14:editId="2D227C51">
                <wp:simplePos x="0" y="0"/>
                <wp:positionH relativeFrom="column">
                  <wp:posOffset>-86995</wp:posOffset>
                </wp:positionH>
                <wp:positionV relativeFrom="paragraph">
                  <wp:posOffset>298450</wp:posOffset>
                </wp:positionV>
                <wp:extent cx="610235" cy="274320"/>
                <wp:effectExtent l="0" t="0" r="0" b="0"/>
                <wp:wrapNone/>
                <wp:docPr id="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4C1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08189D" w:rsidRPr="00F733A1" w:rsidRDefault="0008189D" w:rsidP="0008189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9FFE" id="Text Box 145" o:spid="_x0000_s1027" type="#_x0000_t202" style="position:absolute;left:0;text-align:left;margin-left:-6.85pt;margin-top:23.5pt;width:48.0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" stroked="f">
                <v:textbox>
                  <w:txbxContent>
                    <w:p w:rsidR="00C934C1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08189D" w:rsidRPr="00F733A1" w:rsidRDefault="0008189D" w:rsidP="0008189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934C1" w:rsidRPr="00D261AB">
        <w:t>1.0</w:t>
      </w:r>
      <w:r w:rsidR="00C934C1" w:rsidRPr="00D261AB">
        <w:tab/>
        <w:t>Requirement before a permit is granted</w:t>
      </w:r>
      <w:bookmarkStart w:id="0" w:name="_GoBack"/>
      <w:bookmarkEnd w:id="0"/>
    </w:p>
    <w:p w:rsidR="00C934C1" w:rsidRDefault="00C934C1" w:rsidP="00C934C1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C934C1" w:rsidRDefault="00C934C1" w:rsidP="00C934C1">
      <w:pPr>
        <w:pStyle w:val="BodytextBlue0"/>
      </w:pPr>
      <w:r>
        <w:t>or</w:t>
      </w:r>
    </w:p>
    <w:p w:rsidR="00C934C1" w:rsidRDefault="00C934C1" w:rsidP="00C934C1">
      <w:pPr>
        <w:pStyle w:val="BodytextBlue0"/>
      </w:pPr>
      <w:r>
        <w:t>In</w:t>
      </w:r>
      <w:r w:rsidRPr="00CF714E">
        <w:t>sert the following words: “</w:t>
      </w:r>
      <w:r>
        <w:t>A permit may be granted for use or to subdivide land or to construct a building or to construct or carry out works that is not in accordance with the incorporated plan.</w:t>
      </w:r>
    </w:p>
    <w:p w:rsidR="00C934C1" w:rsidRPr="001C6370" w:rsidRDefault="00C934C1" w:rsidP="00C934C1">
      <w:pPr>
        <w:pStyle w:val="BodytextBlue0"/>
      </w:pPr>
      <w:r>
        <w:t>See 43.03-1 for relevant provisions.</w:t>
      </w:r>
    </w:p>
    <w:p w:rsidR="00C934C1" w:rsidRPr="00D261AB" w:rsidRDefault="005229BB" w:rsidP="00C934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07FF6F" wp14:editId="10DF005F">
                <wp:simplePos x="0" y="0"/>
                <wp:positionH relativeFrom="column">
                  <wp:posOffset>-99060</wp:posOffset>
                </wp:positionH>
                <wp:positionV relativeFrom="paragraph">
                  <wp:posOffset>305435</wp:posOffset>
                </wp:positionV>
                <wp:extent cx="619760" cy="274320"/>
                <wp:effectExtent l="0" t="0" r="8890" b="0"/>
                <wp:wrapNone/>
                <wp:docPr id="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4C1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08189D" w:rsidRPr="00F733A1" w:rsidRDefault="0008189D" w:rsidP="0008189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FF6F" id="Text Box 144" o:spid="_x0000_s1028" type="#_x0000_t202" style="position:absolute;left:0;text-align:left;margin-left:-7.8pt;margin-top:24.05pt;width:48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zh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" stroked="f">
                <v:textbox>
                  <w:txbxContent>
                    <w:p w:rsidR="00C934C1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08189D" w:rsidRPr="00F733A1" w:rsidRDefault="0008189D" w:rsidP="0008189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934C1" w:rsidRPr="00D261AB">
        <w:t>2.0</w:t>
      </w:r>
      <w:r w:rsidR="00C934C1" w:rsidRPr="00D261AB">
        <w:tab/>
        <w:t>Permits not generally in accordance with incorporated plan</w:t>
      </w:r>
    </w:p>
    <w:p w:rsidR="00C934C1" w:rsidRDefault="00C934C1" w:rsidP="00C934C1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C934C1" w:rsidRDefault="00C934C1" w:rsidP="00C934C1">
      <w:pPr>
        <w:pStyle w:val="BodytextBlue0"/>
      </w:pPr>
      <w:r>
        <w:t>or</w:t>
      </w:r>
    </w:p>
    <w:p w:rsidR="00C934C1" w:rsidRDefault="00C934C1" w:rsidP="00C934C1">
      <w:pPr>
        <w:pStyle w:val="BodytextBlue0"/>
      </w:pPr>
      <w:r>
        <w:t>A permit granted for [insert application class] is not required to be in accordance with the incorporated plan.</w:t>
      </w:r>
    </w:p>
    <w:p w:rsidR="00C934C1" w:rsidRPr="008472E7" w:rsidRDefault="00C934C1" w:rsidP="00C934C1">
      <w:pPr>
        <w:pStyle w:val="BodytextBlue0"/>
      </w:pPr>
      <w:r>
        <w:t>See 43.03-1 for relevant provisions.</w:t>
      </w:r>
    </w:p>
    <w:p w:rsidR="00C934C1" w:rsidRPr="00D261AB" w:rsidRDefault="005229BB" w:rsidP="00C934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1DF515" wp14:editId="565005C9">
                <wp:simplePos x="0" y="0"/>
                <wp:positionH relativeFrom="column">
                  <wp:posOffset>-94615</wp:posOffset>
                </wp:positionH>
                <wp:positionV relativeFrom="paragraph">
                  <wp:posOffset>294640</wp:posOffset>
                </wp:positionV>
                <wp:extent cx="610235" cy="274320"/>
                <wp:effectExtent l="0" t="0" r="0" b="0"/>
                <wp:wrapNone/>
                <wp:docPr id="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4C1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08189D" w:rsidRPr="00F733A1" w:rsidRDefault="0008189D" w:rsidP="0008189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DF515" id="Text Box 143" o:spid="_x0000_s1029" type="#_x0000_t202" style="position:absolute;left:0;text-align:left;margin-left:-7.45pt;margin-top:23.2pt;width:48.0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NjhwIAABc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" stroked="f">
                <v:textbox>
                  <w:txbxContent>
                    <w:p w:rsidR="00C934C1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08189D" w:rsidRPr="00F733A1" w:rsidRDefault="0008189D" w:rsidP="0008189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934C1" w:rsidRPr="00D261AB">
        <w:t>3.0</w:t>
      </w:r>
      <w:r w:rsidR="00C934C1" w:rsidRPr="00D261AB">
        <w:tab/>
        <w:t>Conditions and requirements for permits</w:t>
      </w:r>
    </w:p>
    <w:p w:rsidR="00C934C1" w:rsidRDefault="00C934C1" w:rsidP="00C934C1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C934C1" w:rsidRDefault="00C934C1" w:rsidP="00C934C1">
      <w:pPr>
        <w:pStyle w:val="BodytextBlue0"/>
      </w:pPr>
      <w:r>
        <w:t>or</w:t>
      </w:r>
    </w:p>
    <w:p w:rsidR="00C934C1" w:rsidRDefault="00C934C1" w:rsidP="00C934C1">
      <w:pPr>
        <w:pStyle w:val="BodytextBlue0"/>
      </w:pPr>
      <w:r>
        <w:t>Where conditions and requirements for permit are specified, determine the specific permit class affected and insert specific conditions and requirements for permits and insert “The following conditions and/or requirements apply to permits:</w:t>
      </w:r>
    </w:p>
    <w:p w:rsidR="00C934C1" w:rsidRDefault="00C934C1" w:rsidP="00C934C1">
      <w:pPr>
        <w:pStyle w:val="BodytextBlue"/>
      </w:pPr>
      <w:r w:rsidRPr="008C2178">
        <w:t xml:space="preserve">[insert </w:t>
      </w:r>
      <w:r>
        <w:t>conditions and requirements for permits</w:t>
      </w:r>
      <w:r w:rsidRPr="008C2178">
        <w:t>]</w:t>
      </w:r>
      <w:r>
        <w:t>.</w:t>
      </w:r>
      <w:r w:rsidRPr="008C2178">
        <w:t>”</w:t>
      </w:r>
    </w:p>
    <w:p w:rsidR="00C934C1" w:rsidRPr="008472E7" w:rsidRDefault="00C934C1" w:rsidP="00C934C1">
      <w:pPr>
        <w:pStyle w:val="BodytextBlue0"/>
      </w:pPr>
      <w:r>
        <w:t>See 43.03-1 for relevant provisions.</w:t>
      </w:r>
    </w:p>
    <w:p w:rsidR="00C934C1" w:rsidRPr="00D261AB" w:rsidRDefault="005229BB" w:rsidP="00C934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AE415" wp14:editId="720CE154">
                <wp:simplePos x="0" y="0"/>
                <wp:positionH relativeFrom="column">
                  <wp:posOffset>-86360</wp:posOffset>
                </wp:positionH>
                <wp:positionV relativeFrom="paragraph">
                  <wp:posOffset>319405</wp:posOffset>
                </wp:positionV>
                <wp:extent cx="610235" cy="274320"/>
                <wp:effectExtent l="0" t="0" r="0" b="0"/>
                <wp:wrapNone/>
                <wp:docPr id="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89D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934C1" w:rsidRPr="0078181E" w:rsidRDefault="00C934C1" w:rsidP="00C934C1">
                            <w:pPr>
                              <w:pStyle w:val="BodyText1"/>
                            </w:pPr>
                          </w:p>
                          <w:p w:rsidR="00C934C1" w:rsidRPr="00F733A1" w:rsidRDefault="00C934C1" w:rsidP="00C934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E415" id="Text Box 142" o:spid="_x0000_s1030" type="#_x0000_t202" style="position:absolute;left:0;text-align:left;margin-left:-6.8pt;margin-top:25.15pt;width:48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FDhgIAABc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" stroked="f">
                <v:textbox>
                  <w:txbxContent>
                    <w:p w:rsidR="0008189D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934C1" w:rsidRPr="0078181E" w:rsidRDefault="00C934C1" w:rsidP="00C934C1">
                      <w:pPr>
                        <w:pStyle w:val="BodyText1"/>
                      </w:pPr>
                    </w:p>
                    <w:p w:rsidR="00C934C1" w:rsidRPr="00F733A1" w:rsidRDefault="00C934C1" w:rsidP="00C934C1"/>
                  </w:txbxContent>
                </v:textbox>
              </v:shape>
            </w:pict>
          </mc:Fallback>
        </mc:AlternateContent>
      </w:r>
      <w:r w:rsidR="00C934C1" w:rsidRPr="00D261AB">
        <w:t>4.0</w:t>
      </w:r>
      <w:r w:rsidR="00C934C1" w:rsidRPr="00D261AB">
        <w:tab/>
        <w:t>Decision guidelines</w:t>
      </w:r>
    </w:p>
    <w:p w:rsidR="00C934C1" w:rsidRDefault="00C934C1" w:rsidP="00C934C1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C934C1" w:rsidRDefault="00C934C1" w:rsidP="00C934C1">
      <w:pPr>
        <w:pStyle w:val="BodytextBlue0"/>
      </w:pPr>
      <w:r>
        <w:t>or</w:t>
      </w:r>
    </w:p>
    <w:p w:rsidR="00C934C1" w:rsidRDefault="00C934C1" w:rsidP="00C934C1">
      <w:pPr>
        <w:pStyle w:val="BodytextBlue0"/>
      </w:pPr>
      <w:r>
        <w:t xml:space="preserve">Where decision guidelines are specified insert “The following decision guidelines apply to an application for a permit under Clause 43.03 </w:t>
      </w:r>
      <w:r w:rsidRPr="008472E7">
        <w:t>which is not generally in accordance with the incorporated plan</w:t>
      </w:r>
      <w:r>
        <w:t xml:space="preserve">, in addition to those specified in Clause 43.03 and elsewhere in the scheme </w:t>
      </w:r>
      <w:r w:rsidRPr="00142515">
        <w:t>which must be considered, as appropriate, by the responsible authority</w:t>
      </w:r>
      <w:r>
        <w:t>:</w:t>
      </w:r>
    </w:p>
    <w:p w:rsidR="00C934C1" w:rsidRDefault="00C934C1" w:rsidP="00C934C1">
      <w:pPr>
        <w:pStyle w:val="BodytextBlue"/>
      </w:pPr>
      <w:r>
        <w:t>…”</w:t>
      </w:r>
    </w:p>
    <w:p w:rsidR="00C934C1" w:rsidRPr="009025A2" w:rsidRDefault="00C934C1" w:rsidP="00C934C1">
      <w:pPr>
        <w:pStyle w:val="BodytextBlue0"/>
      </w:pPr>
      <w:r>
        <w:t>See 43.03-3 for relevant provisions.</w:t>
      </w:r>
    </w:p>
    <w:p w:rsidR="00C934C1" w:rsidRPr="00D261AB" w:rsidRDefault="005229BB" w:rsidP="00C934C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D3C56" wp14:editId="2970B3F1">
                <wp:simplePos x="0" y="0"/>
                <wp:positionH relativeFrom="column">
                  <wp:posOffset>-93980</wp:posOffset>
                </wp:positionH>
                <wp:positionV relativeFrom="paragraph">
                  <wp:posOffset>280035</wp:posOffset>
                </wp:positionV>
                <wp:extent cx="653415" cy="274320"/>
                <wp:effectExtent l="0" t="0" r="0" b="0"/>
                <wp:wrapNone/>
                <wp:docPr id="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89D" w:rsidRDefault="0008189D" w:rsidP="0008189D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934C1" w:rsidRPr="0078181E" w:rsidRDefault="00C934C1" w:rsidP="00C934C1">
                            <w:pPr>
                              <w:pStyle w:val="BodyText1"/>
                            </w:pPr>
                          </w:p>
                          <w:p w:rsidR="00C934C1" w:rsidRPr="00F733A1" w:rsidRDefault="00C934C1" w:rsidP="00C934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3C56" id="Text Box 141" o:spid="_x0000_s1031" type="#_x0000_t202" style="position:absolute;left:0;text-align:left;margin-left:-7.4pt;margin-top:22.05pt;width:51.4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" stroked="f">
                <v:textbox>
                  <w:txbxContent>
                    <w:p w:rsidR="0008189D" w:rsidRDefault="0008189D" w:rsidP="0008189D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934C1" w:rsidRPr="0078181E" w:rsidRDefault="00C934C1" w:rsidP="00C934C1">
                      <w:pPr>
                        <w:pStyle w:val="BodyText1"/>
                      </w:pPr>
                    </w:p>
                    <w:p w:rsidR="00C934C1" w:rsidRPr="00F733A1" w:rsidRDefault="00C934C1" w:rsidP="00C934C1"/>
                  </w:txbxContent>
                </v:textbox>
              </v:shape>
            </w:pict>
          </mc:Fallback>
        </mc:AlternateContent>
      </w:r>
      <w:r w:rsidR="00C934C1" w:rsidRPr="00D261AB">
        <w:t>5.0</w:t>
      </w:r>
      <w:r w:rsidR="00C934C1" w:rsidRPr="00D261AB">
        <w:tab/>
      </w:r>
      <w:r w:rsidR="00C934C1">
        <w:t>Preparation of the</w:t>
      </w:r>
      <w:r w:rsidR="00C934C1" w:rsidRPr="00D261AB">
        <w:t xml:space="preserve"> incorporated plan</w:t>
      </w:r>
    </w:p>
    <w:p w:rsidR="00C934C1" w:rsidRPr="007131BB" w:rsidRDefault="00C934C1" w:rsidP="00C934C1">
      <w:pPr>
        <w:pStyle w:val="BodytextBlue0"/>
      </w:pPr>
      <w:r>
        <w:t>Include requirements for an incorporated plan.</w:t>
      </w:r>
    </w:p>
    <w:p w:rsidR="00C934C1" w:rsidRDefault="00C934C1" w:rsidP="00C934C1">
      <w:pPr>
        <w:pStyle w:val="BodytextBlue0"/>
      </w:pPr>
      <w:r>
        <w:t>Where additional requirements are specified for an incorporated plan include works “An incorporated plan must include the following requirements:</w:t>
      </w:r>
    </w:p>
    <w:p w:rsidR="00C934C1" w:rsidRDefault="00C934C1" w:rsidP="00C934C1">
      <w:pPr>
        <w:pStyle w:val="BodytextBlue"/>
      </w:pPr>
      <w:r w:rsidRPr="008C2178">
        <w:t xml:space="preserve">[insert </w:t>
      </w:r>
      <w:r>
        <w:t>requirements for incorporated plan</w:t>
      </w:r>
      <w:r w:rsidRPr="008C2178">
        <w:t>]</w:t>
      </w:r>
      <w:r>
        <w:t>.</w:t>
      </w:r>
      <w:r w:rsidRPr="008C2178">
        <w:t>”</w:t>
      </w:r>
    </w:p>
    <w:p w:rsidR="00C934C1" w:rsidRDefault="00C934C1" w:rsidP="00C934C1">
      <w:pPr>
        <w:pStyle w:val="BodytextBlue0"/>
      </w:pPr>
      <w:r>
        <w:lastRenderedPageBreak/>
        <w:t xml:space="preserve">List the incorporated plan in the schedule to </w:t>
      </w:r>
      <w:r w:rsidR="008D78E0">
        <w:t>72.04</w:t>
      </w:r>
      <w:r>
        <w:t>.</w:t>
      </w:r>
    </w:p>
    <w:p w:rsidR="00C639C3" w:rsidRDefault="00C934C1" w:rsidP="0008189D">
      <w:pPr>
        <w:pStyle w:val="BodytextBlue0"/>
      </w:pPr>
      <w:r>
        <w:t>See 43.03-4 for relevant provisions.</w:t>
      </w:r>
    </w:p>
    <w:sectPr w:rsidR="00C639C3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0A4" w:rsidRDefault="005540A4">
      <w:r>
        <w:separator/>
      </w:r>
    </w:p>
    <w:p w:rsidR="005540A4" w:rsidRDefault="005540A4"/>
    <w:p w:rsidR="005540A4" w:rsidRDefault="005540A4"/>
    <w:p w:rsidR="005540A4" w:rsidRDefault="005540A4"/>
  </w:endnote>
  <w:endnote w:type="continuationSeparator" w:id="0">
    <w:p w:rsidR="005540A4" w:rsidRDefault="005540A4">
      <w:r>
        <w:continuationSeparator/>
      </w:r>
    </w:p>
    <w:p w:rsidR="005540A4" w:rsidRDefault="005540A4"/>
    <w:p w:rsidR="005540A4" w:rsidRDefault="005540A4"/>
    <w:p w:rsidR="005540A4" w:rsidRDefault="005540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48801B-B823-4C58-8C3D-86475F21D39C}"/>
    <w:embedBold r:id="rId2" w:fontKey="{73E2F23D-0815-4482-90A1-5C6D6E703B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B659626-C6C4-4A96-81D8-F1A3438A10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61B9D0-C5BD-4A39-ADE2-BE6C76BA1F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4CD0237-3057-4D32-94A5-E53845576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FA04B4" w:rsidP="00FF2CB7">
    <w:pPr>
      <w:pStyle w:val="Footer"/>
      <w:tabs>
        <w:tab w:val="clear" w:pos="8640"/>
        <w:tab w:val="right" w:pos="8505"/>
      </w:tabs>
    </w:pPr>
    <w:r>
      <w:t xml:space="preserve">Overlays – Clause 43.03 – Schedule </w:t>
    </w:r>
    <w:r w:rsidRPr="00875663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BA0A3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BA0A38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0A4" w:rsidRDefault="005540A4">
      <w:r>
        <w:separator/>
      </w:r>
    </w:p>
    <w:p w:rsidR="005540A4" w:rsidRDefault="005540A4"/>
    <w:p w:rsidR="005540A4" w:rsidRDefault="005540A4"/>
    <w:p w:rsidR="005540A4" w:rsidRDefault="005540A4"/>
  </w:footnote>
  <w:footnote w:type="continuationSeparator" w:id="0">
    <w:p w:rsidR="005540A4" w:rsidRDefault="005540A4">
      <w:r>
        <w:continuationSeparator/>
      </w:r>
    </w:p>
    <w:p w:rsidR="005540A4" w:rsidRDefault="005540A4"/>
    <w:p w:rsidR="005540A4" w:rsidRDefault="005540A4"/>
    <w:p w:rsidR="005540A4" w:rsidRDefault="005540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875663" w:rsidRDefault="00FA04B4" w:rsidP="00FA04B4">
    <w:pPr>
      <w:pStyle w:val="Header"/>
      <w:tabs>
        <w:tab w:val="center" w:pos="4253"/>
        <w:tab w:val="right" w:pos="8505"/>
      </w:tabs>
    </w:pPr>
    <w:r w:rsidRPr="00875663">
      <w:rPr>
        <w:color w:val="FF0000"/>
      </w:rPr>
      <w:t>[Insert Planning Scheme name]</w:t>
    </w:r>
    <w:r>
      <w:rPr>
        <w:smallCaps w:val="0"/>
        <w:color w:val="000000"/>
        <w:u w:color="0000FF"/>
      </w:rPr>
      <w:t xml:space="preserve"> </w:t>
    </w:r>
    <w:r w:rsidRPr="00875663">
      <w:rPr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5"/>
  </w:num>
  <w:num w:numId="17">
    <w:abstractNumId w:val="14"/>
  </w:num>
  <w:num w:numId="18">
    <w:abstractNumId w:val="14"/>
  </w:num>
  <w:num w:numId="19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BB"/>
    <w:rsid w:val="000104C5"/>
    <w:rsid w:val="000252D5"/>
    <w:rsid w:val="00040242"/>
    <w:rsid w:val="00062CB8"/>
    <w:rsid w:val="0008189D"/>
    <w:rsid w:val="000A05DE"/>
    <w:rsid w:val="000D2A26"/>
    <w:rsid w:val="00130858"/>
    <w:rsid w:val="001423AC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E3908"/>
    <w:rsid w:val="002F4A6F"/>
    <w:rsid w:val="003003E6"/>
    <w:rsid w:val="0033309F"/>
    <w:rsid w:val="00333AD7"/>
    <w:rsid w:val="00333DC1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229BB"/>
    <w:rsid w:val="00530B12"/>
    <w:rsid w:val="005419EE"/>
    <w:rsid w:val="00546531"/>
    <w:rsid w:val="005540A4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D78E0"/>
    <w:rsid w:val="008E4D30"/>
    <w:rsid w:val="00906A56"/>
    <w:rsid w:val="00910D3E"/>
    <w:rsid w:val="00911A84"/>
    <w:rsid w:val="00916988"/>
    <w:rsid w:val="009326C2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339D"/>
    <w:rsid w:val="00B87436"/>
    <w:rsid w:val="00B93E23"/>
    <w:rsid w:val="00B95F65"/>
    <w:rsid w:val="00BA0A38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639C3"/>
    <w:rsid w:val="00C71D4D"/>
    <w:rsid w:val="00C737D4"/>
    <w:rsid w:val="00C76C1A"/>
    <w:rsid w:val="00C84CF9"/>
    <w:rsid w:val="00C934C1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23F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04B4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8189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C934C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C934C1"/>
    <w:rPr>
      <w:caps w:val="0"/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C934C1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BodytextBlue0">
    <w:name w:val="Body text + Blue"/>
    <w:basedOn w:val="BodyText2"/>
    <w:rsid w:val="00C934C1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BA0A38"/>
    <w:pPr>
      <w:numPr>
        <w:numId w:val="19"/>
      </w:numPr>
      <w:spacing w:line="240" w:lineRule="auto"/>
      <w:ind w:left="1985" w:hanging="851"/>
      <w:jc w:val="both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43_03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1853E-EAE9-4DEB-A586-59495652F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43_03s (1).dot</Template>
  <TotalTime>5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Jess L Moulton (DELWP)</cp:lastModifiedBy>
  <cp:revision>4</cp:revision>
  <cp:lastPrinted>2011-09-16T06:11:00Z</cp:lastPrinted>
  <dcterms:created xsi:type="dcterms:W3CDTF">2018-06-05T22:56:00Z</dcterms:created>
  <dcterms:modified xsi:type="dcterms:W3CDTF">2018-07-27T01:42:00Z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