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C828F" w14:textId="43B023FD" w:rsidR="009C691E" w:rsidRDefault="009C691E" w:rsidP="009C691E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D8E7F" wp14:editId="15807B47">
                <wp:simplePos x="0" y="0"/>
                <wp:positionH relativeFrom="column">
                  <wp:posOffset>-99060</wp:posOffset>
                </wp:positionH>
                <wp:positionV relativeFrom="paragraph">
                  <wp:posOffset>133350</wp:posOffset>
                </wp:positionV>
                <wp:extent cx="607060" cy="274320"/>
                <wp:effectExtent l="0" t="0" r="254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3878A" w14:textId="77777777" w:rsidR="00BF7F96" w:rsidRDefault="00BF7F96" w:rsidP="00BF7F96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6C1AC3CC" w14:textId="77777777" w:rsidR="009C691E" w:rsidRPr="00446707" w:rsidRDefault="009C691E" w:rsidP="009C691E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D8E7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7.8pt;margin-top:10.5pt;width:47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sIhA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" stroked="f">
                <v:textbox>
                  <w:txbxContent>
                    <w:p w14:paraId="7373878A" w14:textId="77777777" w:rsidR="00BF7F96" w:rsidRDefault="00BF7F96" w:rsidP="00BF7F96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6C1AC3CC" w14:textId="77777777" w:rsidR="009C691E" w:rsidRPr="00446707" w:rsidRDefault="009C691E" w:rsidP="009C691E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TO CLAUSE </w:t>
      </w:r>
      <w:r w:rsidR="00FF7730">
        <w:t>51.04</w:t>
      </w:r>
      <w:r w:rsidR="00197583">
        <w:t xml:space="preserve"> MELBOURNE AIRPORT ENVIRONS STRATEGY PLAN</w:t>
      </w:r>
    </w:p>
    <w:p w14:paraId="51D94F10" w14:textId="75856232" w:rsidR="009C691E" w:rsidRDefault="00FF7E38" w:rsidP="009C691E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5FDCC" wp14:editId="69E6855A">
                <wp:simplePos x="0" y="0"/>
                <wp:positionH relativeFrom="column">
                  <wp:posOffset>-93980</wp:posOffset>
                </wp:positionH>
                <wp:positionV relativeFrom="paragraph">
                  <wp:posOffset>241300</wp:posOffset>
                </wp:positionV>
                <wp:extent cx="597535" cy="274320"/>
                <wp:effectExtent l="0" t="0" r="0" b="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A448D" w14:textId="77777777" w:rsidR="00BF7F96" w:rsidRDefault="00BF7F96" w:rsidP="00BF7F96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77C0EDD2" w14:textId="77777777" w:rsidR="009C691E" w:rsidRPr="00362938" w:rsidRDefault="009C691E" w:rsidP="009C691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5FDCC" id="Text Box 30" o:spid="_x0000_s1027" type="#_x0000_t202" style="position:absolute;left:0;text-align:left;margin-left:-7.4pt;margin-top:19pt;width:47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" stroked="f">
                <v:textbox>
                  <w:txbxContent>
                    <w:p w14:paraId="31FA448D" w14:textId="77777777" w:rsidR="00BF7F96" w:rsidRDefault="00BF7F96" w:rsidP="00BF7F96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77C0EDD2" w14:textId="77777777" w:rsidR="009C691E" w:rsidRPr="00362938" w:rsidRDefault="009C691E" w:rsidP="009C691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C691E" w:rsidRPr="008A579E">
        <w:t>1.0</w:t>
      </w:r>
      <w:r w:rsidR="009C691E" w:rsidRPr="008A579E">
        <w:tab/>
      </w:r>
      <w:r w:rsidR="00197583">
        <w:t>Strategy plan</w:t>
      </w:r>
    </w:p>
    <w:p w14:paraId="18BAEB9C" w14:textId="19150F3A" w:rsidR="00DD1FFA" w:rsidRPr="009C691E" w:rsidRDefault="009C691E" w:rsidP="009C691E">
      <w:pPr>
        <w:pStyle w:val="BodyText10"/>
        <w:rPr>
          <w:color w:val="0000FF"/>
        </w:rPr>
      </w:pPr>
      <w:r w:rsidRPr="009C691E">
        <w:rPr>
          <w:color w:val="0000FF"/>
        </w:rPr>
        <w:t xml:space="preserve">Include relevant requirements from the strategy plan identified in Part 3C of the </w:t>
      </w:r>
      <w:r w:rsidRPr="00FF7730">
        <w:rPr>
          <w:i/>
          <w:color w:val="0000FF"/>
        </w:rPr>
        <w:t xml:space="preserve">Planning and </w:t>
      </w:r>
      <w:bookmarkStart w:id="0" w:name="_GoBack"/>
      <w:bookmarkEnd w:id="0"/>
      <w:r w:rsidRPr="00FF7730">
        <w:rPr>
          <w:i/>
          <w:color w:val="0000FF"/>
        </w:rPr>
        <w:t>Environment Act 1987</w:t>
      </w:r>
      <w:r w:rsidRPr="009C691E">
        <w:rPr>
          <w:color w:val="0000FF"/>
        </w:rPr>
        <w:t>.</w:t>
      </w:r>
    </w:p>
    <w:sectPr w:rsidR="00DD1FFA" w:rsidRPr="009C691E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1DFCD" w14:textId="77777777" w:rsidR="00B6443F" w:rsidRDefault="00B6443F">
      <w:r>
        <w:separator/>
      </w:r>
    </w:p>
    <w:p w14:paraId="54738042" w14:textId="77777777" w:rsidR="00B6443F" w:rsidRDefault="00B6443F"/>
    <w:p w14:paraId="6E0C3413" w14:textId="77777777" w:rsidR="00B6443F" w:rsidRDefault="00B6443F"/>
    <w:p w14:paraId="65369D68" w14:textId="77777777" w:rsidR="00B6443F" w:rsidRDefault="00B6443F"/>
  </w:endnote>
  <w:endnote w:type="continuationSeparator" w:id="0">
    <w:p w14:paraId="1F37FE53" w14:textId="77777777" w:rsidR="00B6443F" w:rsidRDefault="00B6443F">
      <w:r>
        <w:continuationSeparator/>
      </w:r>
    </w:p>
    <w:p w14:paraId="42247F82" w14:textId="77777777" w:rsidR="00B6443F" w:rsidRDefault="00B6443F"/>
    <w:p w14:paraId="0D3C7167" w14:textId="77777777" w:rsidR="00B6443F" w:rsidRDefault="00B6443F"/>
    <w:p w14:paraId="62D7215B" w14:textId="77777777" w:rsidR="00B6443F" w:rsidRDefault="00B644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2F3921-416F-4FA5-8468-FF0553425F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4555B3F-2FD0-41B3-A52B-1331FA2ED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6C4F1E-D0CE-4A70-9C92-BECEDAA21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230184F-89DD-468A-AA97-E22D36AB0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A82A" w14:textId="5CDB3EFB" w:rsidR="00E965FE" w:rsidRPr="00FF2CB7" w:rsidRDefault="009C691E" w:rsidP="00FF2CB7">
    <w:pPr>
      <w:pStyle w:val="Footer"/>
      <w:tabs>
        <w:tab w:val="clear" w:pos="8640"/>
        <w:tab w:val="right" w:pos="8505"/>
      </w:tabs>
    </w:pPr>
    <w:r w:rsidRPr="009C691E">
      <w:t xml:space="preserve">Particular Provisions – Clause </w:t>
    </w:r>
    <w:r w:rsidR="00FF7730">
      <w:t>51.04</w:t>
    </w:r>
    <w:r w:rsidRPr="009C691E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F7F96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F7F96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2FF8B" w14:textId="77777777" w:rsidR="00B6443F" w:rsidRDefault="00B6443F">
      <w:r>
        <w:separator/>
      </w:r>
    </w:p>
    <w:p w14:paraId="71426616" w14:textId="77777777" w:rsidR="00B6443F" w:rsidRDefault="00B6443F"/>
    <w:p w14:paraId="1B535E18" w14:textId="77777777" w:rsidR="00B6443F" w:rsidRDefault="00B6443F"/>
    <w:p w14:paraId="684D7B2F" w14:textId="77777777" w:rsidR="00B6443F" w:rsidRDefault="00B6443F"/>
  </w:footnote>
  <w:footnote w:type="continuationSeparator" w:id="0">
    <w:p w14:paraId="4641C303" w14:textId="77777777" w:rsidR="00B6443F" w:rsidRDefault="00B6443F">
      <w:r>
        <w:continuationSeparator/>
      </w:r>
    </w:p>
    <w:p w14:paraId="63E31EFB" w14:textId="77777777" w:rsidR="00B6443F" w:rsidRDefault="00B6443F"/>
    <w:p w14:paraId="1B287BAC" w14:textId="77777777" w:rsidR="00B6443F" w:rsidRDefault="00B6443F"/>
    <w:p w14:paraId="7B1D2BF4" w14:textId="77777777" w:rsidR="00B6443F" w:rsidRDefault="00B644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B4862" w14:textId="77777777" w:rsidR="00E965FE" w:rsidRDefault="009C691E" w:rsidP="009C691E">
    <w:pPr>
      <w:jc w:val="center"/>
    </w:pPr>
    <w:r w:rsidRPr="00836EE2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0430FE0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324BCC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E5AF0C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812728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B1ADAF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602998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188EEC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644500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EFA8A7C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1E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74BE3"/>
    <w:rsid w:val="001759DC"/>
    <w:rsid w:val="00187C9C"/>
    <w:rsid w:val="00197583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3CFC"/>
    <w:rsid w:val="006942DE"/>
    <w:rsid w:val="006A0152"/>
    <w:rsid w:val="006A6566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2685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C2E85"/>
    <w:rsid w:val="009C691E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97B77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443F"/>
    <w:rsid w:val="00B72330"/>
    <w:rsid w:val="00B87436"/>
    <w:rsid w:val="00B93E23"/>
    <w:rsid w:val="00B95F65"/>
    <w:rsid w:val="00BA060B"/>
    <w:rsid w:val="00BB3A9E"/>
    <w:rsid w:val="00BE762B"/>
    <w:rsid w:val="00BF3CC1"/>
    <w:rsid w:val="00BF4421"/>
    <w:rsid w:val="00BF7F96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3AE4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730"/>
    <w:rsid w:val="00FF7B02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9023DE9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9C691E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FF7E38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9C691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FF7E38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BodyText10"/>
    <w:rsid w:val="009C691E"/>
    <w:rPr>
      <w:color w:val="0000FF"/>
    </w:rPr>
  </w:style>
  <w:style w:type="paragraph" w:customStyle="1" w:styleId="HeadC">
    <w:name w:val="Head C"/>
    <w:basedOn w:val="HeadB"/>
    <w:qFormat/>
    <w:rsid w:val="009C691E"/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48532-CC37-4D1E-92AE-06139A0E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3</cp:revision>
  <cp:lastPrinted>2011-09-16T06:11:00Z</cp:lastPrinted>
  <dcterms:created xsi:type="dcterms:W3CDTF">2018-06-05T23:05:00Z</dcterms:created>
  <dcterms:modified xsi:type="dcterms:W3CDTF">2018-07-26T00:55:00Z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