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64835364"/>
        <w:lock w:val="contentLocked"/>
        <w:placeholder>
          <w:docPart w:val="D6828A99C9EA423D9EE44820BAD23A01"/>
        </w:placeholder>
        <w:group/>
      </w:sdtPr>
      <w:sdtContent>
        <w:p w14:paraId="5BF20FA7" w14:textId="77777777" w:rsidR="000A4E6A" w:rsidRDefault="00F863F7" w:rsidP="000A4E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1856" behindDoc="1" locked="1" layoutInCell="1" allowOverlap="1" wp14:anchorId="115F7918" wp14:editId="16B5445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E8588E" id="Group 32" o:spid="_x0000_s1026" style="position:absolute;margin-left:821.3pt;margin-top:0;width:872.5pt;height:150.5pt;z-index:-251674624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">
                      <v:imagedata r:id="rId13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2880" behindDoc="0" locked="1" layoutInCell="1" allowOverlap="1" wp14:anchorId="430BA768" wp14:editId="3122068A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3FB93AB" id="Rectangle 23" o:spid="_x0000_s1026" style="position:absolute;margin-left:0;margin-top:0;width:22.7pt;height:158.75pt;z-index: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704F6C88" w14:textId="27E3DDA3" w:rsidR="0042508F" w:rsidRDefault="005121B7" w:rsidP="005121B7">
      <w:pPr>
        <w:pStyle w:val="Title"/>
        <w:framePr w:w="7250" w:wrap="around" w:x="871" w:y="1456"/>
      </w:pPr>
      <w:r>
        <w:t>Internal referrals guidance</w:t>
      </w:r>
    </w:p>
    <w:p w14:paraId="320388B4" w14:textId="278381A9" w:rsidR="00CD42AE" w:rsidRPr="00CD42AE" w:rsidRDefault="00CD42AE" w:rsidP="005121B7">
      <w:pPr>
        <w:pStyle w:val="Subtitle"/>
        <w:framePr w:w="7250" w:wrap="around" w:x="871" w:y="1456"/>
      </w:pPr>
    </w:p>
    <w:p w14:paraId="280EC6C5" w14:textId="77777777" w:rsidR="00774A47" w:rsidRPr="00774A47" w:rsidRDefault="00774A47" w:rsidP="00774A47">
      <w:pPr>
        <w:pStyle w:val="Heading1"/>
      </w:pPr>
      <w:r w:rsidRPr="00774A47">
        <w:t>Internal Referral Standardised Business Rules</w:t>
      </w:r>
    </w:p>
    <w:p w14:paraId="59EC4204" w14:textId="0FA6E929" w:rsidR="00774A47" w:rsidRPr="00774A47" w:rsidRDefault="00774A47" w:rsidP="00774A47">
      <w:r w:rsidRPr="00774A47">
        <w:t xml:space="preserve">The following guidance is designed to provide clarity about which applications should be referred to internal departments. </w:t>
      </w:r>
    </w:p>
    <w:p w14:paraId="57AD741C" w14:textId="77777777" w:rsidR="00774A47" w:rsidRDefault="00774A47" w:rsidP="00774A47">
      <w:r w:rsidRPr="00774A47">
        <w:t xml:space="preserve">Applications should only be formally referred where expert advice is required. </w:t>
      </w:r>
    </w:p>
    <w:p w14:paraId="56B8C586" w14:textId="21ECF12A" w:rsidR="000773B9" w:rsidRDefault="000773B9" w:rsidP="00577753">
      <w:pPr>
        <w:pStyle w:val="Heading2"/>
      </w:pPr>
      <w:r>
        <w:t xml:space="preserve">Development </w:t>
      </w:r>
      <w:r w:rsidR="00FB060C">
        <w:t>Engineering</w:t>
      </w:r>
    </w:p>
    <w:tbl>
      <w:tblPr>
        <w:tblStyle w:val="DTPDefaulttable"/>
        <w:tblW w:w="5000" w:type="pct"/>
        <w:tblLook w:val="04A0" w:firstRow="1" w:lastRow="0" w:firstColumn="1" w:lastColumn="0" w:noHBand="0" w:noVBand="1"/>
      </w:tblPr>
      <w:tblGrid>
        <w:gridCol w:w="8505"/>
        <w:gridCol w:w="1276"/>
        <w:gridCol w:w="3544"/>
        <w:gridCol w:w="2379"/>
      </w:tblGrid>
      <w:tr w:rsidR="009E0280" w14:paraId="4218BD1D" w14:textId="77777777" w:rsidTr="00876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3DAD21D" w14:textId="58956E73" w:rsidR="009E0280" w:rsidRPr="00206457" w:rsidRDefault="009E0280" w:rsidP="00206457">
            <w:r w:rsidRPr="00206457">
              <w:t>What is to be referred?</w:t>
            </w:r>
          </w:p>
        </w:tc>
        <w:tc>
          <w:tcPr>
            <w:tcW w:w="1276" w:type="dxa"/>
          </w:tcPr>
          <w:p w14:paraId="6CBB6A04" w14:textId="06625501" w:rsidR="009E0280" w:rsidRPr="00206457" w:rsidRDefault="009E0280" w:rsidP="00206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Code</w:t>
            </w:r>
          </w:p>
        </w:tc>
        <w:tc>
          <w:tcPr>
            <w:tcW w:w="3544" w:type="dxa"/>
          </w:tcPr>
          <w:p w14:paraId="7F5A9111" w14:textId="0563C662" w:rsidR="009E0280" w:rsidRPr="00206457" w:rsidRDefault="009E0280" w:rsidP="00206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Service agreement</w:t>
            </w:r>
          </w:p>
        </w:tc>
        <w:tc>
          <w:tcPr>
            <w:tcW w:w="2379" w:type="dxa"/>
          </w:tcPr>
          <w:p w14:paraId="6CDF003B" w14:textId="5FBE47DC" w:rsidR="009E0280" w:rsidRPr="00206457" w:rsidRDefault="009E0280" w:rsidP="00206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Contact</w:t>
            </w:r>
          </w:p>
        </w:tc>
      </w:tr>
      <w:tr w:rsidR="00ED3CA6" w14:paraId="29B99D66" w14:textId="77777777" w:rsidTr="009E0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6CAA56F" w14:textId="427ADE36" w:rsidR="00ED3CA6" w:rsidRPr="009E0280" w:rsidRDefault="00ED3CA6" w:rsidP="00ED3CA6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Application for 4 or more dwellings</w:t>
            </w:r>
          </w:p>
        </w:tc>
        <w:tc>
          <w:tcPr>
            <w:tcW w:w="1276" w:type="dxa"/>
          </w:tcPr>
          <w:p w14:paraId="47394BE5" w14:textId="7EAB9EA6" w:rsidR="00ED3CA6" w:rsidRDefault="00ED3CA6" w:rsidP="00ED3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DE1</w:t>
            </w:r>
          </w:p>
        </w:tc>
        <w:tc>
          <w:tcPr>
            <w:tcW w:w="3544" w:type="dxa"/>
          </w:tcPr>
          <w:p w14:paraId="2AF9D6AA" w14:textId="3B8611A9" w:rsidR="00ED3CA6" w:rsidRDefault="00ED3CA6" w:rsidP="00ED3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3CA6">
              <w:t>Internal referrals will be completed within 14 days.</w:t>
            </w:r>
          </w:p>
        </w:tc>
        <w:tc>
          <w:tcPr>
            <w:tcW w:w="2379" w:type="dxa"/>
          </w:tcPr>
          <w:p w14:paraId="7C216F59" w14:textId="50D3AB7E" w:rsidR="00ED3CA6" w:rsidRDefault="00ED3CA6" w:rsidP="00ED3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James Smith (coordinator)</w:t>
            </w:r>
          </w:p>
        </w:tc>
      </w:tr>
      <w:tr w:rsidR="00ED3CA6" w14:paraId="10C7055E" w14:textId="77777777" w:rsidTr="009E02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C6FAC07" w14:textId="18F23FC4" w:rsidR="00ED3CA6" w:rsidRPr="009E0280" w:rsidRDefault="00ED3CA6" w:rsidP="00ED3CA6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Industrial or commercial development</w:t>
            </w:r>
          </w:p>
        </w:tc>
        <w:tc>
          <w:tcPr>
            <w:tcW w:w="1276" w:type="dxa"/>
          </w:tcPr>
          <w:p w14:paraId="33273C52" w14:textId="2085069D" w:rsidR="00ED3CA6" w:rsidRDefault="00ED3CA6" w:rsidP="00ED3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DE2</w:t>
            </w:r>
          </w:p>
        </w:tc>
        <w:tc>
          <w:tcPr>
            <w:tcW w:w="3544" w:type="dxa"/>
          </w:tcPr>
          <w:p w14:paraId="65C84E98" w14:textId="4737BB36" w:rsidR="00ED3CA6" w:rsidRDefault="00ED3CA6" w:rsidP="00ED3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3CA6">
              <w:t>Internal referrals will be completed within 14 days.</w:t>
            </w:r>
          </w:p>
        </w:tc>
        <w:tc>
          <w:tcPr>
            <w:tcW w:w="2379" w:type="dxa"/>
          </w:tcPr>
          <w:p w14:paraId="0341DCFA" w14:textId="6366DAB0" w:rsidR="00ED3CA6" w:rsidRDefault="00ED3CA6" w:rsidP="00ED3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James Smith (coordinator)</w:t>
            </w:r>
          </w:p>
        </w:tc>
      </w:tr>
      <w:tr w:rsidR="00ED3CA6" w14:paraId="6429A933" w14:textId="77777777" w:rsidTr="009E0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57FAF4E" w14:textId="2D4CFC65" w:rsidR="00ED3CA6" w:rsidRPr="009E0280" w:rsidRDefault="00ED3CA6" w:rsidP="00ED3CA6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for development within the SBO/LSIO or flood overlay in GIS</w:t>
            </w:r>
          </w:p>
        </w:tc>
        <w:tc>
          <w:tcPr>
            <w:tcW w:w="1276" w:type="dxa"/>
          </w:tcPr>
          <w:p w14:paraId="0E74F52B" w14:textId="7D7B739F" w:rsidR="00ED3CA6" w:rsidRPr="00774A47" w:rsidRDefault="00ED3CA6" w:rsidP="00ED3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DE3</w:t>
            </w:r>
          </w:p>
        </w:tc>
        <w:tc>
          <w:tcPr>
            <w:tcW w:w="3544" w:type="dxa"/>
          </w:tcPr>
          <w:p w14:paraId="37EE1E15" w14:textId="0B9EF29F" w:rsidR="00ED3CA6" w:rsidRDefault="00ED3CA6" w:rsidP="00ED3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3CA6">
              <w:t>Internal referrals will be completed within 14 days.</w:t>
            </w:r>
          </w:p>
        </w:tc>
        <w:tc>
          <w:tcPr>
            <w:tcW w:w="2379" w:type="dxa"/>
          </w:tcPr>
          <w:p w14:paraId="4504CC97" w14:textId="7BE06A93" w:rsidR="00ED3CA6" w:rsidRDefault="00ED3CA6" w:rsidP="00ED3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James Smith (coordinator)</w:t>
            </w:r>
          </w:p>
        </w:tc>
      </w:tr>
      <w:tr w:rsidR="00ED3CA6" w14:paraId="287FF41D" w14:textId="77777777" w:rsidTr="009E02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A8525EC" w14:textId="4FC4C357" w:rsidR="00ED3CA6" w:rsidRPr="009E0280" w:rsidRDefault="00ED3CA6" w:rsidP="00ED3CA6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If works are proposed over an easement or if there is a change to the drainage asset or location of easement</w:t>
            </w:r>
          </w:p>
        </w:tc>
        <w:tc>
          <w:tcPr>
            <w:tcW w:w="1276" w:type="dxa"/>
          </w:tcPr>
          <w:p w14:paraId="710CB0AA" w14:textId="4A86D365" w:rsidR="00ED3CA6" w:rsidRPr="00774A47" w:rsidRDefault="00ED3CA6" w:rsidP="00ED3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DE4</w:t>
            </w:r>
          </w:p>
        </w:tc>
        <w:tc>
          <w:tcPr>
            <w:tcW w:w="3544" w:type="dxa"/>
          </w:tcPr>
          <w:p w14:paraId="0EE2531C" w14:textId="4BDE77F3" w:rsidR="00ED3CA6" w:rsidRDefault="00ED3CA6" w:rsidP="00ED3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3CA6">
              <w:t>Internal referrals will be completed within 14 days.</w:t>
            </w:r>
          </w:p>
        </w:tc>
        <w:tc>
          <w:tcPr>
            <w:tcW w:w="2379" w:type="dxa"/>
          </w:tcPr>
          <w:p w14:paraId="1B9B1BA3" w14:textId="6B658508" w:rsidR="00ED3CA6" w:rsidRDefault="00ED3CA6" w:rsidP="00ED3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James Smith (coordinator)</w:t>
            </w:r>
          </w:p>
        </w:tc>
      </w:tr>
      <w:tr w:rsidR="00ED3CA6" w14:paraId="349D22A1" w14:textId="77777777" w:rsidTr="009E0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8EA9627" w14:textId="0B46462C" w:rsidR="00ED3CA6" w:rsidRPr="009E0280" w:rsidRDefault="00ED3CA6" w:rsidP="00ED3CA6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If access is required from an unmade right of way</w:t>
            </w:r>
          </w:p>
        </w:tc>
        <w:tc>
          <w:tcPr>
            <w:tcW w:w="1276" w:type="dxa"/>
          </w:tcPr>
          <w:p w14:paraId="4A8F20CC" w14:textId="21FEB305" w:rsidR="00ED3CA6" w:rsidRPr="00774A47" w:rsidRDefault="00ED3CA6" w:rsidP="00ED3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DE5</w:t>
            </w:r>
          </w:p>
        </w:tc>
        <w:tc>
          <w:tcPr>
            <w:tcW w:w="3544" w:type="dxa"/>
          </w:tcPr>
          <w:p w14:paraId="6FEA08A6" w14:textId="4A5B71CB" w:rsidR="00ED3CA6" w:rsidRDefault="00ED3CA6" w:rsidP="00ED3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3CA6">
              <w:t>Internal referrals will be completed within 14 days.</w:t>
            </w:r>
          </w:p>
        </w:tc>
        <w:tc>
          <w:tcPr>
            <w:tcW w:w="2379" w:type="dxa"/>
          </w:tcPr>
          <w:p w14:paraId="005AC0A5" w14:textId="30AD7905" w:rsidR="00ED3CA6" w:rsidRDefault="00ED3CA6" w:rsidP="00ED3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James Smith (coordinator)</w:t>
            </w:r>
          </w:p>
        </w:tc>
      </w:tr>
      <w:tr w:rsidR="009E0280" w14:paraId="31ADD287" w14:textId="77777777" w:rsidTr="009E02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8CCB6B3" w14:textId="74724FE5" w:rsidR="009E0280" w:rsidRPr="009E0280" w:rsidRDefault="009E0280" w:rsidP="009E0280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lastRenderedPageBreak/>
              <w:t>If a development includes a basement or habitable room window below natural ground level</w:t>
            </w:r>
          </w:p>
        </w:tc>
        <w:tc>
          <w:tcPr>
            <w:tcW w:w="1276" w:type="dxa"/>
          </w:tcPr>
          <w:p w14:paraId="5089C52C" w14:textId="606FEFA3" w:rsidR="009E0280" w:rsidRPr="00774A47" w:rsidRDefault="009E0280" w:rsidP="009E02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DE6</w:t>
            </w:r>
          </w:p>
        </w:tc>
        <w:tc>
          <w:tcPr>
            <w:tcW w:w="3544" w:type="dxa"/>
          </w:tcPr>
          <w:p w14:paraId="505E0226" w14:textId="16AB4DC9" w:rsidR="009E0280" w:rsidRDefault="00ED3CA6" w:rsidP="009E02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3CA6">
              <w:t>Internal referrals will be completed within 14 days.</w:t>
            </w:r>
          </w:p>
        </w:tc>
        <w:tc>
          <w:tcPr>
            <w:tcW w:w="2379" w:type="dxa"/>
          </w:tcPr>
          <w:p w14:paraId="41854B7D" w14:textId="62AC26DC" w:rsidR="009E0280" w:rsidRDefault="00876F4C" w:rsidP="009E02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76F4C">
              <w:t>James Smith (coordinator)</w:t>
            </w:r>
          </w:p>
        </w:tc>
      </w:tr>
    </w:tbl>
    <w:p w14:paraId="62524D4F" w14:textId="67723511" w:rsidR="000B6970" w:rsidRDefault="00C65A75" w:rsidP="005561CB">
      <w:pPr>
        <w:pStyle w:val="Heading2"/>
        <w:spacing w:before="360"/>
      </w:pPr>
      <w:r>
        <w:t>Traffic</w:t>
      </w:r>
    </w:p>
    <w:tbl>
      <w:tblPr>
        <w:tblStyle w:val="DTPDefaulttable"/>
        <w:tblW w:w="5000" w:type="pct"/>
        <w:tblLook w:val="04A0" w:firstRow="1" w:lastRow="0" w:firstColumn="1" w:lastColumn="0" w:noHBand="0" w:noVBand="1"/>
      </w:tblPr>
      <w:tblGrid>
        <w:gridCol w:w="8505"/>
        <w:gridCol w:w="1276"/>
        <w:gridCol w:w="3544"/>
        <w:gridCol w:w="2379"/>
      </w:tblGrid>
      <w:tr w:rsidR="00420BB2" w14:paraId="132F1C94" w14:textId="77777777" w:rsidTr="00876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BC23621" w14:textId="77777777" w:rsidR="00420BB2" w:rsidRPr="00206457" w:rsidRDefault="00420BB2" w:rsidP="00B03ECD">
            <w:r w:rsidRPr="00206457">
              <w:t>What is to be referred?</w:t>
            </w:r>
          </w:p>
        </w:tc>
        <w:tc>
          <w:tcPr>
            <w:tcW w:w="1276" w:type="dxa"/>
          </w:tcPr>
          <w:p w14:paraId="34A3463D" w14:textId="77777777" w:rsidR="00420BB2" w:rsidRPr="00206457" w:rsidRDefault="00420BB2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Code</w:t>
            </w:r>
          </w:p>
        </w:tc>
        <w:tc>
          <w:tcPr>
            <w:tcW w:w="3544" w:type="dxa"/>
          </w:tcPr>
          <w:p w14:paraId="76CA591D" w14:textId="77777777" w:rsidR="00420BB2" w:rsidRPr="00206457" w:rsidRDefault="00420BB2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Service agreement</w:t>
            </w:r>
          </w:p>
        </w:tc>
        <w:tc>
          <w:tcPr>
            <w:tcW w:w="2379" w:type="dxa"/>
          </w:tcPr>
          <w:p w14:paraId="4BC9AE43" w14:textId="77777777" w:rsidR="00420BB2" w:rsidRPr="00206457" w:rsidRDefault="00420BB2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Contact</w:t>
            </w:r>
          </w:p>
        </w:tc>
      </w:tr>
      <w:tr w:rsidR="00876F4C" w14:paraId="3D3D5699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168243F" w14:textId="2E03D94E" w:rsidR="00876F4C" w:rsidRPr="00876F4C" w:rsidRDefault="00876F4C" w:rsidP="00876F4C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of 4 or more dwellings</w:t>
            </w:r>
          </w:p>
        </w:tc>
        <w:tc>
          <w:tcPr>
            <w:tcW w:w="1276" w:type="dxa"/>
          </w:tcPr>
          <w:p w14:paraId="63434D7E" w14:textId="754CC32F" w:rsidR="00876F4C" w:rsidRDefault="00876F4C" w:rsidP="00876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T1</w:t>
            </w:r>
          </w:p>
        </w:tc>
        <w:tc>
          <w:tcPr>
            <w:tcW w:w="3544" w:type="dxa"/>
          </w:tcPr>
          <w:p w14:paraId="2800B4FD" w14:textId="490BDE8B" w:rsidR="00876F4C" w:rsidRDefault="00876F4C" w:rsidP="00876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3E2C1C10" w14:textId="3678293E" w:rsidR="00876F4C" w:rsidRDefault="00876F4C" w:rsidP="00876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4489D20D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52FFBAD" w14:textId="29E21623" w:rsidR="00E301D9" w:rsidRPr="00876F4C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Industrial or commercial development</w:t>
            </w:r>
          </w:p>
        </w:tc>
        <w:tc>
          <w:tcPr>
            <w:tcW w:w="1276" w:type="dxa"/>
          </w:tcPr>
          <w:p w14:paraId="4CD722B8" w14:textId="51E4725C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T2</w:t>
            </w:r>
          </w:p>
        </w:tc>
        <w:tc>
          <w:tcPr>
            <w:tcW w:w="3544" w:type="dxa"/>
          </w:tcPr>
          <w:p w14:paraId="745BC4E2" w14:textId="70C89114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7F9CFC59" w14:textId="1E6C337C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00C97593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64C0FF7" w14:textId="6AF36FB5" w:rsidR="00E301D9" w:rsidRPr="00876F4C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that relies on use of a laneway for access</w:t>
            </w:r>
          </w:p>
        </w:tc>
        <w:tc>
          <w:tcPr>
            <w:tcW w:w="1276" w:type="dxa"/>
          </w:tcPr>
          <w:p w14:paraId="5F0D6F5D" w14:textId="6E0FAE5F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T3</w:t>
            </w:r>
          </w:p>
        </w:tc>
        <w:tc>
          <w:tcPr>
            <w:tcW w:w="3544" w:type="dxa"/>
          </w:tcPr>
          <w:p w14:paraId="21762DB6" w14:textId="6E8399EC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4DC45A4F" w14:textId="3D2F1A7D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3D813245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BB038F5" w14:textId="4A50FB20" w:rsidR="00E301D9" w:rsidRPr="00876F4C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which does not meet parking design requirements under Clause 52.06 and 52.34 or has vehicle ramps steeper than 1 in 8</w:t>
            </w:r>
          </w:p>
        </w:tc>
        <w:tc>
          <w:tcPr>
            <w:tcW w:w="1276" w:type="dxa"/>
          </w:tcPr>
          <w:p w14:paraId="4285DD75" w14:textId="7A2E2544" w:rsidR="00E301D9" w:rsidRPr="00774A47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T4</w:t>
            </w:r>
          </w:p>
        </w:tc>
        <w:tc>
          <w:tcPr>
            <w:tcW w:w="3544" w:type="dxa"/>
          </w:tcPr>
          <w:p w14:paraId="248D9744" w14:textId="5DBAFE53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66F0C34C" w14:textId="5BD7B1B6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41065C3C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0725DFB" w14:textId="7CB884ED" w:rsidR="00E301D9" w:rsidRPr="00876F4C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which proposes a car stacker or turntable</w:t>
            </w:r>
          </w:p>
        </w:tc>
        <w:tc>
          <w:tcPr>
            <w:tcW w:w="1276" w:type="dxa"/>
          </w:tcPr>
          <w:p w14:paraId="5E8C22A6" w14:textId="512E1919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T5</w:t>
            </w:r>
          </w:p>
        </w:tc>
        <w:tc>
          <w:tcPr>
            <w:tcW w:w="3544" w:type="dxa"/>
          </w:tcPr>
          <w:p w14:paraId="411A2A8C" w14:textId="582350A1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23DF1A72" w14:textId="6C6233AF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681A3772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C0D34F4" w14:textId="5206B892" w:rsidR="00E301D9" w:rsidRPr="00876F4C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Any application where waste collection is being undertaken by a private company from within the site</w:t>
            </w:r>
          </w:p>
        </w:tc>
        <w:tc>
          <w:tcPr>
            <w:tcW w:w="1276" w:type="dxa"/>
          </w:tcPr>
          <w:p w14:paraId="45EDB7BC" w14:textId="77777777" w:rsidR="00E301D9" w:rsidRPr="00774A47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T6</w:t>
            </w:r>
          </w:p>
          <w:p w14:paraId="11B52F3D" w14:textId="66E3A2E9" w:rsidR="00E301D9" w:rsidRPr="00774A47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6EE1EC48" w14:textId="6C969298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6C327E0A" w14:textId="1FC01889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028A0784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0309759" w14:textId="1AAEFBE7" w:rsidR="00E301D9" w:rsidRPr="005561CB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 Construction Management Plan submitted for endorsement</w:t>
            </w:r>
          </w:p>
        </w:tc>
        <w:tc>
          <w:tcPr>
            <w:tcW w:w="1276" w:type="dxa"/>
          </w:tcPr>
          <w:p w14:paraId="032AE69C" w14:textId="46027D3F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T7</w:t>
            </w:r>
          </w:p>
        </w:tc>
        <w:tc>
          <w:tcPr>
            <w:tcW w:w="3544" w:type="dxa"/>
          </w:tcPr>
          <w:p w14:paraId="1FDDA7C5" w14:textId="0CC32612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1579F3C8" w14:textId="2B91A94F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</w:tbl>
    <w:p w14:paraId="0C2B4B4F" w14:textId="2033FD62" w:rsidR="00C65A75" w:rsidRDefault="00C65A75" w:rsidP="00A432BE">
      <w:pPr>
        <w:pStyle w:val="Heading2"/>
        <w:spacing w:before="360"/>
      </w:pPr>
      <w:r>
        <w:lastRenderedPageBreak/>
        <w:t>Waste</w:t>
      </w:r>
    </w:p>
    <w:tbl>
      <w:tblPr>
        <w:tblStyle w:val="DTPDefaulttable"/>
        <w:tblW w:w="5000" w:type="pct"/>
        <w:tblLook w:val="04A0" w:firstRow="1" w:lastRow="0" w:firstColumn="1" w:lastColumn="0" w:noHBand="0" w:noVBand="1"/>
      </w:tblPr>
      <w:tblGrid>
        <w:gridCol w:w="8505"/>
        <w:gridCol w:w="1276"/>
        <w:gridCol w:w="3544"/>
        <w:gridCol w:w="2379"/>
      </w:tblGrid>
      <w:tr w:rsidR="00876F4C" w14:paraId="7369C787" w14:textId="77777777" w:rsidTr="00B03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1E9A12D" w14:textId="77777777" w:rsidR="00876F4C" w:rsidRPr="00206457" w:rsidRDefault="00876F4C" w:rsidP="00B03ECD">
            <w:r w:rsidRPr="00206457">
              <w:t>What is to be referred?</w:t>
            </w:r>
          </w:p>
        </w:tc>
        <w:tc>
          <w:tcPr>
            <w:tcW w:w="1276" w:type="dxa"/>
          </w:tcPr>
          <w:p w14:paraId="0AD90A1A" w14:textId="77777777" w:rsidR="00876F4C" w:rsidRPr="00206457" w:rsidRDefault="00876F4C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Code</w:t>
            </w:r>
          </w:p>
        </w:tc>
        <w:tc>
          <w:tcPr>
            <w:tcW w:w="3544" w:type="dxa"/>
          </w:tcPr>
          <w:p w14:paraId="43653740" w14:textId="77777777" w:rsidR="00876F4C" w:rsidRPr="00206457" w:rsidRDefault="00876F4C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Service agreement</w:t>
            </w:r>
          </w:p>
        </w:tc>
        <w:tc>
          <w:tcPr>
            <w:tcW w:w="2379" w:type="dxa"/>
          </w:tcPr>
          <w:p w14:paraId="1D0567BF" w14:textId="77777777" w:rsidR="00876F4C" w:rsidRPr="00206457" w:rsidRDefault="00876F4C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Contact</w:t>
            </w:r>
          </w:p>
        </w:tc>
      </w:tr>
      <w:tr w:rsidR="00E301D9" w14:paraId="05B90DBD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C186846" w14:textId="23FB589F" w:rsidR="00E301D9" w:rsidRPr="00113493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which has a Waste Management Plan prepared</w:t>
            </w:r>
          </w:p>
        </w:tc>
        <w:tc>
          <w:tcPr>
            <w:tcW w:w="1276" w:type="dxa"/>
          </w:tcPr>
          <w:p w14:paraId="0F65245E" w14:textId="7C83950A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W1</w:t>
            </w:r>
          </w:p>
        </w:tc>
        <w:tc>
          <w:tcPr>
            <w:tcW w:w="3544" w:type="dxa"/>
          </w:tcPr>
          <w:p w14:paraId="3630E2F2" w14:textId="3EBDC625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0C7F2B9E" w14:textId="43C7A4C5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21AFB113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750CE20" w14:textId="5EF99332" w:rsidR="00E301D9" w:rsidRPr="00113493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Developments of more than 3 dwellings</w:t>
            </w:r>
          </w:p>
        </w:tc>
        <w:tc>
          <w:tcPr>
            <w:tcW w:w="1276" w:type="dxa"/>
          </w:tcPr>
          <w:p w14:paraId="62005985" w14:textId="2790DB07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W2</w:t>
            </w:r>
          </w:p>
        </w:tc>
        <w:tc>
          <w:tcPr>
            <w:tcW w:w="3544" w:type="dxa"/>
          </w:tcPr>
          <w:p w14:paraId="4277307D" w14:textId="392168F7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718BF7D6" w14:textId="001F0312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14B1BADF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C28E1C5" w14:textId="7B2F6AAA" w:rsidR="00E301D9" w:rsidRPr="00113493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Mixed use developments, medical centre, aged care, major industrial and commercial developments.</w:t>
            </w:r>
          </w:p>
        </w:tc>
        <w:tc>
          <w:tcPr>
            <w:tcW w:w="1276" w:type="dxa"/>
          </w:tcPr>
          <w:p w14:paraId="776A216C" w14:textId="651BF4C4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W3</w:t>
            </w:r>
          </w:p>
        </w:tc>
        <w:tc>
          <w:tcPr>
            <w:tcW w:w="3544" w:type="dxa"/>
          </w:tcPr>
          <w:p w14:paraId="3D912AF0" w14:textId="70321877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05291906" w14:textId="0163AAE0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7B23DC78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15ABFA1" w14:textId="7C89EA87" w:rsidR="00E301D9" w:rsidRPr="00113493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Warehouse and industrial developments where a new use is proposed and/or an extension is proposed which may increase the waste generation from the use</w:t>
            </w:r>
          </w:p>
        </w:tc>
        <w:tc>
          <w:tcPr>
            <w:tcW w:w="1276" w:type="dxa"/>
          </w:tcPr>
          <w:p w14:paraId="117622F6" w14:textId="51F72963" w:rsidR="00E301D9" w:rsidRPr="00774A47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W4</w:t>
            </w:r>
          </w:p>
        </w:tc>
        <w:tc>
          <w:tcPr>
            <w:tcW w:w="3544" w:type="dxa"/>
          </w:tcPr>
          <w:p w14:paraId="7C27F5EE" w14:textId="59B457EE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2412AA81" w14:textId="2BECD598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34E36AE8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1FBADFC" w14:textId="77777777" w:rsidR="00E301D9" w:rsidRPr="00774A47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 xml:space="preserve">Commercial developments where a permit is required for the use or where they are increasing floor </w:t>
            </w:r>
            <w:proofErr w:type="gramStart"/>
            <w:r w:rsidRPr="00774A47">
              <w:rPr>
                <w:b w:val="0"/>
                <w:bCs/>
              </w:rPr>
              <w:t>area</w:t>
            </w:r>
            <w:proofErr w:type="gramEnd"/>
          </w:p>
          <w:p w14:paraId="29CDDDFB" w14:textId="7F4E490D" w:rsidR="00E301D9" w:rsidRPr="00113493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 xml:space="preserve">An application with shared bin arrangements or where bins need to be transferred by a body corporate entity. </w:t>
            </w:r>
          </w:p>
        </w:tc>
        <w:tc>
          <w:tcPr>
            <w:tcW w:w="1276" w:type="dxa"/>
          </w:tcPr>
          <w:p w14:paraId="59C9BFB9" w14:textId="795573E0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W5</w:t>
            </w:r>
          </w:p>
        </w:tc>
        <w:tc>
          <w:tcPr>
            <w:tcW w:w="3544" w:type="dxa"/>
          </w:tcPr>
          <w:p w14:paraId="2BCCF85F" w14:textId="7F0CEE4B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71611805" w14:textId="6C07C6D0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3A940102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3892020" w14:textId="5E4B57D4" w:rsidR="00E301D9" w:rsidRPr="00113493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 xml:space="preserve">An application with shared bin arrangements or where bins need to be transferred by a body corporate entity. </w:t>
            </w:r>
          </w:p>
        </w:tc>
        <w:tc>
          <w:tcPr>
            <w:tcW w:w="1276" w:type="dxa"/>
          </w:tcPr>
          <w:p w14:paraId="0EA216F0" w14:textId="0B7538CF" w:rsidR="00E301D9" w:rsidRPr="00774A47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W6</w:t>
            </w:r>
          </w:p>
        </w:tc>
        <w:tc>
          <w:tcPr>
            <w:tcW w:w="3544" w:type="dxa"/>
          </w:tcPr>
          <w:p w14:paraId="7B56A836" w14:textId="50A1343B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46801435" w14:textId="47B32163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5D166E7C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260532C" w14:textId="2B111A0B" w:rsidR="00E301D9" w:rsidRPr="00113493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which would require private waste collection.</w:t>
            </w:r>
          </w:p>
        </w:tc>
        <w:tc>
          <w:tcPr>
            <w:tcW w:w="1276" w:type="dxa"/>
          </w:tcPr>
          <w:p w14:paraId="64639274" w14:textId="4A20DE5A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W7</w:t>
            </w:r>
          </w:p>
        </w:tc>
        <w:tc>
          <w:tcPr>
            <w:tcW w:w="3544" w:type="dxa"/>
          </w:tcPr>
          <w:p w14:paraId="5AF65351" w14:textId="37FD061D" w:rsidR="00E301D9" w:rsidRPr="00ED3CA6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36E728D6" w14:textId="3C59837A" w:rsidR="00E301D9" w:rsidRPr="00876F4C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2036E98F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C45F386" w14:textId="69FF1209" w:rsidR="00E301D9" w:rsidRPr="00113493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 xml:space="preserve">Any development which is proposed to be amended where a waste management plan was previously </w:t>
            </w:r>
            <w:proofErr w:type="gramStart"/>
            <w:r w:rsidRPr="00774A47">
              <w:rPr>
                <w:b w:val="0"/>
                <w:bCs/>
              </w:rPr>
              <w:t>endorsed</w:t>
            </w:r>
            <w:proofErr w:type="gramEnd"/>
            <w:r w:rsidRPr="00774A47">
              <w:rPr>
                <w:b w:val="0"/>
                <w:bCs/>
              </w:rPr>
              <w:t xml:space="preserve"> and changes are being made to capacity/floor area/location of storage</w:t>
            </w:r>
          </w:p>
        </w:tc>
        <w:tc>
          <w:tcPr>
            <w:tcW w:w="1276" w:type="dxa"/>
          </w:tcPr>
          <w:p w14:paraId="429C2795" w14:textId="7963E052" w:rsidR="00E301D9" w:rsidRPr="00774A47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W8</w:t>
            </w:r>
          </w:p>
        </w:tc>
        <w:tc>
          <w:tcPr>
            <w:tcW w:w="3544" w:type="dxa"/>
          </w:tcPr>
          <w:p w14:paraId="7BA7590A" w14:textId="485383B4" w:rsidR="00E301D9" w:rsidRPr="00ED3CA6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5E0FD3A2" w14:textId="11EB76CE" w:rsidR="00E301D9" w:rsidRPr="00876F4C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</w:tbl>
    <w:p w14:paraId="265C26AA" w14:textId="77777777" w:rsidR="00424153" w:rsidRDefault="00424153" w:rsidP="000B6970"/>
    <w:p w14:paraId="394D2C4F" w14:textId="771F7294" w:rsidR="00424153" w:rsidRDefault="00424153" w:rsidP="00A432BE">
      <w:pPr>
        <w:pStyle w:val="Heading2"/>
        <w:spacing w:before="360"/>
      </w:pPr>
      <w:r>
        <w:lastRenderedPageBreak/>
        <w:t>Environment</w:t>
      </w:r>
    </w:p>
    <w:tbl>
      <w:tblPr>
        <w:tblStyle w:val="DTPDefaulttable"/>
        <w:tblW w:w="5000" w:type="pct"/>
        <w:tblLook w:val="04A0" w:firstRow="1" w:lastRow="0" w:firstColumn="1" w:lastColumn="0" w:noHBand="0" w:noVBand="1"/>
      </w:tblPr>
      <w:tblGrid>
        <w:gridCol w:w="8505"/>
        <w:gridCol w:w="1276"/>
        <w:gridCol w:w="3544"/>
        <w:gridCol w:w="2379"/>
      </w:tblGrid>
      <w:tr w:rsidR="00974D8F" w14:paraId="35654C15" w14:textId="77777777" w:rsidTr="00B03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895AF55" w14:textId="77777777" w:rsidR="00974D8F" w:rsidRPr="00206457" w:rsidRDefault="00974D8F" w:rsidP="00B03ECD">
            <w:r w:rsidRPr="00206457">
              <w:t>What is to be referred?</w:t>
            </w:r>
          </w:p>
        </w:tc>
        <w:tc>
          <w:tcPr>
            <w:tcW w:w="1276" w:type="dxa"/>
          </w:tcPr>
          <w:p w14:paraId="71740633" w14:textId="77777777" w:rsidR="00974D8F" w:rsidRPr="00206457" w:rsidRDefault="00974D8F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Code</w:t>
            </w:r>
          </w:p>
        </w:tc>
        <w:tc>
          <w:tcPr>
            <w:tcW w:w="3544" w:type="dxa"/>
          </w:tcPr>
          <w:p w14:paraId="0B1EC6D2" w14:textId="77777777" w:rsidR="00974D8F" w:rsidRPr="00206457" w:rsidRDefault="00974D8F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Service agreement</w:t>
            </w:r>
          </w:p>
        </w:tc>
        <w:tc>
          <w:tcPr>
            <w:tcW w:w="2379" w:type="dxa"/>
          </w:tcPr>
          <w:p w14:paraId="36BE162B" w14:textId="77777777" w:rsidR="00974D8F" w:rsidRPr="00206457" w:rsidRDefault="00974D8F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Contact</w:t>
            </w:r>
          </w:p>
        </w:tc>
      </w:tr>
      <w:tr w:rsidR="00E301D9" w14:paraId="7842C4F8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A24A104" w14:textId="723BEA22" w:rsidR="00E301D9" w:rsidRPr="00FF577D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Where a proposed crossover or development is within the Tree Protection Zone (TPZ) of the street tree or within 4 metres of the trunk of a street tree</w:t>
            </w:r>
          </w:p>
        </w:tc>
        <w:tc>
          <w:tcPr>
            <w:tcW w:w="1276" w:type="dxa"/>
          </w:tcPr>
          <w:p w14:paraId="3A41D2B2" w14:textId="7F921F1F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H1</w:t>
            </w:r>
          </w:p>
        </w:tc>
        <w:tc>
          <w:tcPr>
            <w:tcW w:w="3544" w:type="dxa"/>
          </w:tcPr>
          <w:p w14:paraId="0A3CD201" w14:textId="55577F2F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5A5133F3" w14:textId="3F69FCAF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3BFE9973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48B5A2D" w14:textId="23C0E35F" w:rsidR="00E301D9" w:rsidRPr="00FF577D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Where a street tree is proposed to be removed</w:t>
            </w:r>
          </w:p>
        </w:tc>
        <w:tc>
          <w:tcPr>
            <w:tcW w:w="1276" w:type="dxa"/>
          </w:tcPr>
          <w:p w14:paraId="610F4264" w14:textId="39DF77C6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H2</w:t>
            </w:r>
          </w:p>
        </w:tc>
        <w:tc>
          <w:tcPr>
            <w:tcW w:w="3544" w:type="dxa"/>
          </w:tcPr>
          <w:p w14:paraId="2172F290" w14:textId="4F38DBA6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51D037EE" w14:textId="2553CF7E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143391A4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151B183" w14:textId="4D02AC9D" w:rsidR="00E301D9" w:rsidRPr="00FF577D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 xml:space="preserve">Where it is proposed to remove, </w:t>
            </w:r>
            <w:proofErr w:type="gramStart"/>
            <w:r w:rsidRPr="00774A47">
              <w:rPr>
                <w:b w:val="0"/>
                <w:bCs/>
              </w:rPr>
              <w:t>destroy</w:t>
            </w:r>
            <w:proofErr w:type="gramEnd"/>
            <w:r w:rsidRPr="00774A47">
              <w:rPr>
                <w:b w:val="0"/>
                <w:bCs/>
              </w:rPr>
              <w:t xml:space="preserve"> or lop vegetation in an SLO or ESO</w:t>
            </w:r>
          </w:p>
        </w:tc>
        <w:tc>
          <w:tcPr>
            <w:tcW w:w="1276" w:type="dxa"/>
          </w:tcPr>
          <w:p w14:paraId="2613B52D" w14:textId="7AA4DA06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H3</w:t>
            </w:r>
          </w:p>
        </w:tc>
        <w:tc>
          <w:tcPr>
            <w:tcW w:w="3544" w:type="dxa"/>
          </w:tcPr>
          <w:p w14:paraId="5D1A36DE" w14:textId="484AAE85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51B7D357" w14:textId="0D257ACA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1C93EF91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966FCAC" w14:textId="214D13F7" w:rsidR="00E301D9" w:rsidRPr="00FF577D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Where it is proposed to undertake works within the Tree Protection Zone (TPZ) of a significant tree</w:t>
            </w:r>
          </w:p>
        </w:tc>
        <w:tc>
          <w:tcPr>
            <w:tcW w:w="1276" w:type="dxa"/>
          </w:tcPr>
          <w:p w14:paraId="1EF81FE3" w14:textId="54740F2E" w:rsidR="00E301D9" w:rsidRPr="00774A47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2FEC134B" w14:textId="5F5A9D1C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0EACF732" w14:textId="5EDB6859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</w:tbl>
    <w:p w14:paraId="79C3368D" w14:textId="1D7EEB40" w:rsidR="00424153" w:rsidRDefault="00424153" w:rsidP="00A432BE">
      <w:pPr>
        <w:pStyle w:val="Heading2"/>
        <w:spacing w:before="360"/>
      </w:pPr>
      <w:r>
        <w:t>Strategic planning</w:t>
      </w:r>
    </w:p>
    <w:tbl>
      <w:tblPr>
        <w:tblStyle w:val="DTPDefaulttable"/>
        <w:tblW w:w="5000" w:type="pct"/>
        <w:tblLook w:val="04A0" w:firstRow="1" w:lastRow="0" w:firstColumn="1" w:lastColumn="0" w:noHBand="0" w:noVBand="1"/>
      </w:tblPr>
      <w:tblGrid>
        <w:gridCol w:w="8505"/>
        <w:gridCol w:w="1276"/>
        <w:gridCol w:w="3544"/>
        <w:gridCol w:w="2379"/>
      </w:tblGrid>
      <w:tr w:rsidR="00FF577D" w14:paraId="7578CC42" w14:textId="77777777" w:rsidTr="00B03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8CFF18D" w14:textId="77777777" w:rsidR="00FF577D" w:rsidRPr="00206457" w:rsidRDefault="00FF577D" w:rsidP="00B03ECD">
            <w:r w:rsidRPr="00206457">
              <w:t>What is to be referred?</w:t>
            </w:r>
          </w:p>
        </w:tc>
        <w:tc>
          <w:tcPr>
            <w:tcW w:w="1276" w:type="dxa"/>
          </w:tcPr>
          <w:p w14:paraId="2C7255F0" w14:textId="77777777" w:rsidR="00FF577D" w:rsidRPr="00206457" w:rsidRDefault="00FF577D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Code</w:t>
            </w:r>
          </w:p>
        </w:tc>
        <w:tc>
          <w:tcPr>
            <w:tcW w:w="3544" w:type="dxa"/>
          </w:tcPr>
          <w:p w14:paraId="39579601" w14:textId="77777777" w:rsidR="00FF577D" w:rsidRPr="00206457" w:rsidRDefault="00FF577D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Service agreement</w:t>
            </w:r>
          </w:p>
        </w:tc>
        <w:tc>
          <w:tcPr>
            <w:tcW w:w="2379" w:type="dxa"/>
          </w:tcPr>
          <w:p w14:paraId="70227894" w14:textId="77777777" w:rsidR="00FF577D" w:rsidRPr="00206457" w:rsidRDefault="00FF577D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Contact</w:t>
            </w:r>
          </w:p>
        </w:tc>
      </w:tr>
      <w:tr w:rsidR="00E301D9" w14:paraId="219E370E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64101FA" w14:textId="38EC00FF" w:rsidR="00E301D9" w:rsidRPr="00FF577D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 major application (4 storeys or more, or on a site greater than 3,000sqm)</w:t>
            </w:r>
          </w:p>
        </w:tc>
        <w:tc>
          <w:tcPr>
            <w:tcW w:w="1276" w:type="dxa"/>
          </w:tcPr>
          <w:p w14:paraId="76F5B35A" w14:textId="50EF144C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SP1</w:t>
            </w:r>
          </w:p>
        </w:tc>
        <w:tc>
          <w:tcPr>
            <w:tcW w:w="3544" w:type="dxa"/>
          </w:tcPr>
          <w:p w14:paraId="4AEE743D" w14:textId="39E1AD0D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38EE1B68" w14:textId="44976CC5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11924CA8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DB2D87F" w14:textId="7EEA8365" w:rsidR="00E301D9" w:rsidRPr="00FF577D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for development in an activity centre or Design and Development Overlay (DDO) where guidance is required</w:t>
            </w:r>
          </w:p>
        </w:tc>
        <w:tc>
          <w:tcPr>
            <w:tcW w:w="1276" w:type="dxa"/>
          </w:tcPr>
          <w:p w14:paraId="612853C1" w14:textId="05BFA717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SP2</w:t>
            </w:r>
          </w:p>
        </w:tc>
        <w:tc>
          <w:tcPr>
            <w:tcW w:w="3544" w:type="dxa"/>
          </w:tcPr>
          <w:p w14:paraId="63220839" w14:textId="7A5DB76E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2BA26F3D" w14:textId="1E51AF51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3C21C96F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493862C" w14:textId="2479D853" w:rsidR="00E301D9" w:rsidRPr="00FF577D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Applications in areas where there is a proposed or adopted structure/precinct plan which has not yet been implemented into the planning scheme.</w:t>
            </w:r>
          </w:p>
        </w:tc>
        <w:tc>
          <w:tcPr>
            <w:tcW w:w="1276" w:type="dxa"/>
          </w:tcPr>
          <w:p w14:paraId="1A8F2838" w14:textId="716CC01E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SP3</w:t>
            </w:r>
          </w:p>
        </w:tc>
        <w:tc>
          <w:tcPr>
            <w:tcW w:w="3544" w:type="dxa"/>
          </w:tcPr>
          <w:p w14:paraId="0106A4D8" w14:textId="4FD5DA05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76EEA44B" w14:textId="2D869C99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27ABC82E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73973D3" w14:textId="7413222D" w:rsidR="00E301D9" w:rsidRPr="00FF577D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 xml:space="preserve">Applications in the Commercial 1 Zone and in neighbourhood Activity Centres where there is no adopted structure plan. </w:t>
            </w:r>
          </w:p>
        </w:tc>
        <w:tc>
          <w:tcPr>
            <w:tcW w:w="1276" w:type="dxa"/>
          </w:tcPr>
          <w:p w14:paraId="721D50F2" w14:textId="1D130C1D" w:rsidR="00E301D9" w:rsidRPr="00774A47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SP4</w:t>
            </w:r>
          </w:p>
        </w:tc>
        <w:tc>
          <w:tcPr>
            <w:tcW w:w="3544" w:type="dxa"/>
          </w:tcPr>
          <w:p w14:paraId="69B7584F" w14:textId="4791A9CA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39C3CD67" w14:textId="333FC796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191FECE5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B137A0F" w14:textId="7EC4806F" w:rsidR="00E301D9" w:rsidRPr="00FF577D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lastRenderedPageBreak/>
              <w:t>Out-of-centre development including supermarkets and bulky good retailing</w:t>
            </w:r>
          </w:p>
        </w:tc>
        <w:tc>
          <w:tcPr>
            <w:tcW w:w="1276" w:type="dxa"/>
          </w:tcPr>
          <w:p w14:paraId="053E56E9" w14:textId="5380229A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SP5</w:t>
            </w:r>
          </w:p>
        </w:tc>
        <w:tc>
          <w:tcPr>
            <w:tcW w:w="3544" w:type="dxa"/>
          </w:tcPr>
          <w:p w14:paraId="4398EABB" w14:textId="68962C8D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5C71E9B7" w14:textId="5666606F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216558BD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8CFD7BE" w14:textId="75BC4695" w:rsidR="00E301D9" w:rsidRPr="00FF577D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Applications in a development plan overlay (DPO)</w:t>
            </w:r>
          </w:p>
        </w:tc>
        <w:tc>
          <w:tcPr>
            <w:tcW w:w="1276" w:type="dxa"/>
          </w:tcPr>
          <w:p w14:paraId="589489F6" w14:textId="52ECBDC3" w:rsidR="00E301D9" w:rsidRPr="00774A47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SP6</w:t>
            </w:r>
          </w:p>
        </w:tc>
        <w:tc>
          <w:tcPr>
            <w:tcW w:w="3544" w:type="dxa"/>
          </w:tcPr>
          <w:p w14:paraId="557D789C" w14:textId="62D6CD62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4988D522" w14:textId="2E12939C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1B1F4C86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80A06E7" w14:textId="5F38B097" w:rsidR="00E301D9" w:rsidRPr="00FF577D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Policy Gap Areas – for an application where the planner does not think there is adequate policy guidance.</w:t>
            </w:r>
          </w:p>
        </w:tc>
        <w:tc>
          <w:tcPr>
            <w:tcW w:w="1276" w:type="dxa"/>
          </w:tcPr>
          <w:p w14:paraId="43B7A741" w14:textId="1CDB6707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SP7</w:t>
            </w:r>
          </w:p>
        </w:tc>
        <w:tc>
          <w:tcPr>
            <w:tcW w:w="3544" w:type="dxa"/>
          </w:tcPr>
          <w:p w14:paraId="7798528F" w14:textId="6877CAF5" w:rsidR="00E301D9" w:rsidRPr="00ED3CA6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29A43202" w14:textId="0719937A" w:rsidR="00E301D9" w:rsidRPr="00876F4C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4685AA09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AC76355" w14:textId="280C26AD" w:rsidR="00E301D9" w:rsidRPr="00FF577D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 xml:space="preserve">A significant warehouse, </w:t>
            </w:r>
            <w:proofErr w:type="gramStart"/>
            <w:r w:rsidRPr="00774A47">
              <w:rPr>
                <w:b w:val="0"/>
                <w:bCs/>
              </w:rPr>
              <w:t>office</w:t>
            </w:r>
            <w:proofErr w:type="gramEnd"/>
            <w:r w:rsidRPr="00774A47">
              <w:rPr>
                <w:b w:val="0"/>
                <w:bCs/>
              </w:rPr>
              <w:t xml:space="preserve"> or industrial building (&gt;10,000sqm net floor area and/or &gt;13.5m in height)</w:t>
            </w:r>
          </w:p>
        </w:tc>
        <w:tc>
          <w:tcPr>
            <w:tcW w:w="1276" w:type="dxa"/>
          </w:tcPr>
          <w:p w14:paraId="6E3A85A0" w14:textId="753477FC" w:rsidR="00E301D9" w:rsidRPr="00774A47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SP8</w:t>
            </w:r>
          </w:p>
        </w:tc>
        <w:tc>
          <w:tcPr>
            <w:tcW w:w="3544" w:type="dxa"/>
          </w:tcPr>
          <w:p w14:paraId="56252B7B" w14:textId="2F896673" w:rsidR="00E301D9" w:rsidRPr="00ED3CA6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6B01FE4C" w14:textId="44B36BDF" w:rsidR="00E301D9" w:rsidRPr="00876F4C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7A0B1EFA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ACA1B09" w14:textId="78EC0723" w:rsidR="00E301D9" w:rsidRPr="00FF577D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Applications for sensitive uses (Childcare Centres, hotels et</w:t>
            </w:r>
            <w:r w:rsidRPr="00FF577D">
              <w:rPr>
                <w:b w:val="0"/>
                <w:bCs/>
              </w:rPr>
              <w:t>c</w:t>
            </w:r>
            <w:r w:rsidRPr="00774A47">
              <w:rPr>
                <w:b w:val="0"/>
                <w:bCs/>
              </w:rPr>
              <w:t>) in Special Use and Industrial Zones.</w:t>
            </w:r>
          </w:p>
        </w:tc>
        <w:tc>
          <w:tcPr>
            <w:tcW w:w="1276" w:type="dxa"/>
          </w:tcPr>
          <w:p w14:paraId="567BF97E" w14:textId="11DACF04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SP9</w:t>
            </w:r>
          </w:p>
        </w:tc>
        <w:tc>
          <w:tcPr>
            <w:tcW w:w="3544" w:type="dxa"/>
          </w:tcPr>
          <w:p w14:paraId="6D1F2CB7" w14:textId="13150957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60034F6E" w14:textId="7E983D32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</w:tbl>
    <w:p w14:paraId="05D5AA23" w14:textId="1068384D" w:rsidR="00424153" w:rsidRDefault="00424153" w:rsidP="00A432BE">
      <w:pPr>
        <w:pStyle w:val="Heading2"/>
        <w:spacing w:before="360"/>
      </w:pPr>
      <w:r>
        <w:t>Health</w:t>
      </w:r>
    </w:p>
    <w:tbl>
      <w:tblPr>
        <w:tblStyle w:val="DTPDefaulttable"/>
        <w:tblW w:w="5000" w:type="pct"/>
        <w:tblLook w:val="04A0" w:firstRow="1" w:lastRow="0" w:firstColumn="1" w:lastColumn="0" w:noHBand="0" w:noVBand="1"/>
      </w:tblPr>
      <w:tblGrid>
        <w:gridCol w:w="8505"/>
        <w:gridCol w:w="1276"/>
        <w:gridCol w:w="3544"/>
        <w:gridCol w:w="2379"/>
      </w:tblGrid>
      <w:tr w:rsidR="00D2184A" w14:paraId="2FED91A8" w14:textId="77777777" w:rsidTr="00B03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AE989F9" w14:textId="77777777" w:rsidR="00D2184A" w:rsidRPr="00206457" w:rsidRDefault="00D2184A" w:rsidP="00B03ECD">
            <w:r w:rsidRPr="00206457">
              <w:t>What is to be referred?</w:t>
            </w:r>
          </w:p>
        </w:tc>
        <w:tc>
          <w:tcPr>
            <w:tcW w:w="1276" w:type="dxa"/>
          </w:tcPr>
          <w:p w14:paraId="6C5EFD4E" w14:textId="77777777" w:rsidR="00D2184A" w:rsidRPr="00206457" w:rsidRDefault="00D2184A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Code</w:t>
            </w:r>
          </w:p>
        </w:tc>
        <w:tc>
          <w:tcPr>
            <w:tcW w:w="3544" w:type="dxa"/>
          </w:tcPr>
          <w:p w14:paraId="13289040" w14:textId="77777777" w:rsidR="00D2184A" w:rsidRPr="00206457" w:rsidRDefault="00D2184A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Service agreement</w:t>
            </w:r>
          </w:p>
        </w:tc>
        <w:tc>
          <w:tcPr>
            <w:tcW w:w="2379" w:type="dxa"/>
          </w:tcPr>
          <w:p w14:paraId="1632A4EB" w14:textId="77777777" w:rsidR="00D2184A" w:rsidRPr="00206457" w:rsidRDefault="00D2184A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Contact</w:t>
            </w:r>
          </w:p>
        </w:tc>
      </w:tr>
      <w:tr w:rsidR="00E301D9" w14:paraId="7223596A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7F99C0B" w14:textId="13C1F05F" w:rsidR="00E301D9" w:rsidRPr="002B180E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 xml:space="preserve">An application for a brewery, bar, </w:t>
            </w:r>
            <w:proofErr w:type="gramStart"/>
            <w:r w:rsidRPr="00774A47">
              <w:rPr>
                <w:b w:val="0"/>
                <w:bCs/>
              </w:rPr>
              <w:t>pub</w:t>
            </w:r>
            <w:proofErr w:type="gramEnd"/>
            <w:r w:rsidRPr="00774A47">
              <w:rPr>
                <w:b w:val="0"/>
                <w:bCs/>
              </w:rPr>
              <w:t xml:space="preserve"> or restaurant</w:t>
            </w:r>
          </w:p>
        </w:tc>
        <w:tc>
          <w:tcPr>
            <w:tcW w:w="1276" w:type="dxa"/>
          </w:tcPr>
          <w:p w14:paraId="4DE42CCF" w14:textId="122F2DDA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HL1</w:t>
            </w:r>
          </w:p>
        </w:tc>
        <w:tc>
          <w:tcPr>
            <w:tcW w:w="3544" w:type="dxa"/>
          </w:tcPr>
          <w:p w14:paraId="4597E0BC" w14:textId="6BF5C5E1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6E955679" w14:textId="1C12536C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5D91B8F4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12A2248" w14:textId="36FEC6A8" w:rsidR="00E301D9" w:rsidRPr="002B180E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for a hotel, rooming house, student accommodation or any other residential building with shared kitchen facilities</w:t>
            </w:r>
          </w:p>
        </w:tc>
        <w:tc>
          <w:tcPr>
            <w:tcW w:w="1276" w:type="dxa"/>
          </w:tcPr>
          <w:p w14:paraId="5871F7DA" w14:textId="5892E2BB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273E3BEA" w14:textId="3C8EC048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198D520F" w14:textId="242C26AF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1CF00E60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A7148A0" w14:textId="6B480BBB" w:rsidR="00E301D9" w:rsidRPr="00FF577D" w:rsidRDefault="00E301D9" w:rsidP="00E301D9">
            <w:pPr>
              <w:rPr>
                <w:b w:val="0"/>
                <w:bCs/>
              </w:rPr>
            </w:pPr>
            <w:r w:rsidRPr="002B180E">
              <w:rPr>
                <w:b w:val="0"/>
                <w:bCs/>
              </w:rPr>
              <w:t>An application for food manufacturing</w:t>
            </w:r>
          </w:p>
        </w:tc>
        <w:tc>
          <w:tcPr>
            <w:tcW w:w="1276" w:type="dxa"/>
          </w:tcPr>
          <w:p w14:paraId="26FBEFC1" w14:textId="259B4379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2A29797C" w14:textId="18BC8C07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142650A2" w14:textId="0C2BE66A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</w:tbl>
    <w:p w14:paraId="2600FBA4" w14:textId="77777777" w:rsidR="00424153" w:rsidRDefault="00424153" w:rsidP="000B6970"/>
    <w:p w14:paraId="5AA70A2A" w14:textId="634557E8" w:rsidR="00424153" w:rsidRDefault="00424153" w:rsidP="00A432BE">
      <w:pPr>
        <w:pStyle w:val="Heading2"/>
        <w:spacing w:before="360"/>
      </w:pPr>
      <w:r>
        <w:lastRenderedPageBreak/>
        <w:t>Property</w:t>
      </w:r>
    </w:p>
    <w:tbl>
      <w:tblPr>
        <w:tblStyle w:val="DTPDefaulttable"/>
        <w:tblW w:w="5000" w:type="pct"/>
        <w:tblLook w:val="04A0" w:firstRow="1" w:lastRow="0" w:firstColumn="1" w:lastColumn="0" w:noHBand="0" w:noVBand="1"/>
      </w:tblPr>
      <w:tblGrid>
        <w:gridCol w:w="8505"/>
        <w:gridCol w:w="1276"/>
        <w:gridCol w:w="3544"/>
        <w:gridCol w:w="2379"/>
      </w:tblGrid>
      <w:tr w:rsidR="002B180E" w14:paraId="42EDC254" w14:textId="77777777" w:rsidTr="00B03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151A0DF" w14:textId="77777777" w:rsidR="002B180E" w:rsidRPr="00206457" w:rsidRDefault="002B180E" w:rsidP="00B03ECD">
            <w:r w:rsidRPr="00206457">
              <w:t>What is to be referred?</w:t>
            </w:r>
          </w:p>
        </w:tc>
        <w:tc>
          <w:tcPr>
            <w:tcW w:w="1276" w:type="dxa"/>
          </w:tcPr>
          <w:p w14:paraId="139581DA" w14:textId="77777777" w:rsidR="002B180E" w:rsidRPr="00206457" w:rsidRDefault="002B180E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Code</w:t>
            </w:r>
          </w:p>
        </w:tc>
        <w:tc>
          <w:tcPr>
            <w:tcW w:w="3544" w:type="dxa"/>
          </w:tcPr>
          <w:p w14:paraId="69A33ED1" w14:textId="77777777" w:rsidR="002B180E" w:rsidRPr="00206457" w:rsidRDefault="002B180E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Service agreement</w:t>
            </w:r>
          </w:p>
        </w:tc>
        <w:tc>
          <w:tcPr>
            <w:tcW w:w="2379" w:type="dxa"/>
          </w:tcPr>
          <w:p w14:paraId="36ADC1BA" w14:textId="77777777" w:rsidR="002B180E" w:rsidRPr="00206457" w:rsidRDefault="002B180E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Contact</w:t>
            </w:r>
          </w:p>
        </w:tc>
      </w:tr>
      <w:tr w:rsidR="00E301D9" w14:paraId="1650854A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644EE7A" w14:textId="571A6033" w:rsidR="00E301D9" w:rsidRPr="006628B9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adjacent to Council land</w:t>
            </w:r>
          </w:p>
        </w:tc>
        <w:tc>
          <w:tcPr>
            <w:tcW w:w="1276" w:type="dxa"/>
          </w:tcPr>
          <w:p w14:paraId="0D7D8F9F" w14:textId="29E95A06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P1</w:t>
            </w:r>
          </w:p>
        </w:tc>
        <w:tc>
          <w:tcPr>
            <w:tcW w:w="3544" w:type="dxa"/>
          </w:tcPr>
          <w:p w14:paraId="24FB7D50" w14:textId="1679144E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5F032287" w14:textId="08D06E3E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664CB968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A161F1B" w14:textId="782F5551" w:rsidR="00E301D9" w:rsidRPr="006628B9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To obtain advice regarding use or ownership of a laneway</w:t>
            </w:r>
          </w:p>
        </w:tc>
        <w:tc>
          <w:tcPr>
            <w:tcW w:w="1276" w:type="dxa"/>
          </w:tcPr>
          <w:p w14:paraId="2DB423A1" w14:textId="4AE90D05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P2</w:t>
            </w:r>
          </w:p>
        </w:tc>
        <w:tc>
          <w:tcPr>
            <w:tcW w:w="3544" w:type="dxa"/>
          </w:tcPr>
          <w:p w14:paraId="72C7A2A3" w14:textId="16E1FB6C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6FB74E88" w14:textId="51FA98C3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21779D8D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2871AA51" w14:textId="69A557C0" w:rsidR="00E301D9" w:rsidRPr="006628B9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Any application for a telecommunications company on council land</w:t>
            </w:r>
          </w:p>
        </w:tc>
        <w:tc>
          <w:tcPr>
            <w:tcW w:w="1276" w:type="dxa"/>
          </w:tcPr>
          <w:p w14:paraId="2B9FAF9B" w14:textId="07243FEA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P3</w:t>
            </w:r>
          </w:p>
        </w:tc>
        <w:tc>
          <w:tcPr>
            <w:tcW w:w="3544" w:type="dxa"/>
          </w:tcPr>
          <w:p w14:paraId="2820A068" w14:textId="0014C6E3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06B67A1F" w14:textId="0ABFA101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7DAFD271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4E3FD19" w14:textId="14B49B59" w:rsidR="00E301D9" w:rsidRPr="006628B9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adjacent to a Council reserve</w:t>
            </w:r>
          </w:p>
        </w:tc>
        <w:tc>
          <w:tcPr>
            <w:tcW w:w="1276" w:type="dxa"/>
          </w:tcPr>
          <w:p w14:paraId="39715783" w14:textId="6FB866AB" w:rsidR="00E301D9" w:rsidRPr="00774A47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P4</w:t>
            </w:r>
          </w:p>
        </w:tc>
        <w:tc>
          <w:tcPr>
            <w:tcW w:w="3544" w:type="dxa"/>
          </w:tcPr>
          <w:p w14:paraId="4C37159B" w14:textId="604F088D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7844AD0D" w14:textId="74420494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6C0FB8A9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D9A0603" w14:textId="104796F3" w:rsidR="00E301D9" w:rsidRPr="006628B9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that proposes a public reserve</w:t>
            </w:r>
          </w:p>
        </w:tc>
        <w:tc>
          <w:tcPr>
            <w:tcW w:w="1276" w:type="dxa"/>
          </w:tcPr>
          <w:p w14:paraId="78E58F15" w14:textId="2576A040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P5</w:t>
            </w:r>
          </w:p>
        </w:tc>
        <w:tc>
          <w:tcPr>
            <w:tcW w:w="3544" w:type="dxa"/>
          </w:tcPr>
          <w:p w14:paraId="19AF0B59" w14:textId="23B6A903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6B530C67" w14:textId="317EACAF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</w:tbl>
    <w:p w14:paraId="0909DE7B" w14:textId="1DA2F13A" w:rsidR="00424153" w:rsidRDefault="00F04993" w:rsidP="00A432BE">
      <w:pPr>
        <w:pStyle w:val="Heading2"/>
        <w:spacing w:before="360"/>
      </w:pPr>
      <w:r>
        <w:t>Urban design</w:t>
      </w:r>
    </w:p>
    <w:tbl>
      <w:tblPr>
        <w:tblStyle w:val="DTPDefaulttable"/>
        <w:tblW w:w="5000" w:type="pct"/>
        <w:tblLook w:val="04A0" w:firstRow="1" w:lastRow="0" w:firstColumn="1" w:lastColumn="0" w:noHBand="0" w:noVBand="1"/>
      </w:tblPr>
      <w:tblGrid>
        <w:gridCol w:w="8505"/>
        <w:gridCol w:w="1276"/>
        <w:gridCol w:w="3544"/>
        <w:gridCol w:w="2379"/>
      </w:tblGrid>
      <w:tr w:rsidR="006628B9" w14:paraId="1CDBBB17" w14:textId="77777777" w:rsidTr="00B03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93EC81B" w14:textId="203D8C49" w:rsidR="006628B9" w:rsidRPr="00206457" w:rsidRDefault="00F04993" w:rsidP="00B03ECD">
            <w:r>
              <w:t xml:space="preserve"> </w:t>
            </w:r>
            <w:r w:rsidR="006628B9" w:rsidRPr="00206457">
              <w:t>What is to be referred?</w:t>
            </w:r>
          </w:p>
        </w:tc>
        <w:tc>
          <w:tcPr>
            <w:tcW w:w="1276" w:type="dxa"/>
          </w:tcPr>
          <w:p w14:paraId="188F6E55" w14:textId="77777777" w:rsidR="006628B9" w:rsidRPr="00206457" w:rsidRDefault="006628B9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Code</w:t>
            </w:r>
          </w:p>
        </w:tc>
        <w:tc>
          <w:tcPr>
            <w:tcW w:w="3544" w:type="dxa"/>
          </w:tcPr>
          <w:p w14:paraId="51886109" w14:textId="77777777" w:rsidR="006628B9" w:rsidRPr="00206457" w:rsidRDefault="006628B9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Service agreement</w:t>
            </w:r>
          </w:p>
        </w:tc>
        <w:tc>
          <w:tcPr>
            <w:tcW w:w="2379" w:type="dxa"/>
          </w:tcPr>
          <w:p w14:paraId="77FF6BE9" w14:textId="77777777" w:rsidR="006628B9" w:rsidRPr="00206457" w:rsidRDefault="006628B9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Contact</w:t>
            </w:r>
          </w:p>
        </w:tc>
      </w:tr>
      <w:tr w:rsidR="00E301D9" w14:paraId="1E1F6112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4A51522" w14:textId="126E652F" w:rsidR="00E301D9" w:rsidRPr="006628B9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for a new building within the Major Activity Centre</w:t>
            </w:r>
          </w:p>
        </w:tc>
        <w:tc>
          <w:tcPr>
            <w:tcW w:w="1276" w:type="dxa"/>
          </w:tcPr>
          <w:p w14:paraId="3C288089" w14:textId="302C8727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C1</w:t>
            </w:r>
          </w:p>
        </w:tc>
        <w:tc>
          <w:tcPr>
            <w:tcW w:w="3544" w:type="dxa"/>
          </w:tcPr>
          <w:p w14:paraId="78D7D0AC" w14:textId="1D945A6C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0A6D4C93" w14:textId="246F582B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686E2A94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4DBB5D3" w14:textId="3749BD28" w:rsidR="00E301D9" w:rsidRPr="006628B9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in an activity centre</w:t>
            </w:r>
          </w:p>
        </w:tc>
        <w:tc>
          <w:tcPr>
            <w:tcW w:w="1276" w:type="dxa"/>
          </w:tcPr>
          <w:p w14:paraId="6BDB21A9" w14:textId="2AA72289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50A75192" w14:textId="458A18D5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3DF12D93" w14:textId="15179AE1" w:rsidR="00E301D9" w:rsidRDefault="00E301D9" w:rsidP="00E301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E301D9" w14:paraId="36D4C8F5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5646939" w14:textId="22EA8724" w:rsidR="00E301D9" w:rsidRPr="006628B9" w:rsidRDefault="00E301D9" w:rsidP="00E301D9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in a Special Use Zone for a new development</w:t>
            </w:r>
          </w:p>
        </w:tc>
        <w:tc>
          <w:tcPr>
            <w:tcW w:w="1276" w:type="dxa"/>
          </w:tcPr>
          <w:p w14:paraId="58259A67" w14:textId="2501DAC4" w:rsidR="00E301D9" w:rsidRPr="00774A47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35A1546F" w14:textId="4438742F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0930F933" w14:textId="2D785EDB" w:rsidR="00E301D9" w:rsidRDefault="00E301D9" w:rsidP="00E30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183B46" w14:paraId="39065E0F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C2E3805" w14:textId="1A4F413A" w:rsidR="00183B46" w:rsidRPr="006628B9" w:rsidRDefault="00183B46" w:rsidP="00183B46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lastRenderedPageBreak/>
              <w:t>An application with 4 or more storeys</w:t>
            </w:r>
          </w:p>
        </w:tc>
        <w:tc>
          <w:tcPr>
            <w:tcW w:w="1276" w:type="dxa"/>
          </w:tcPr>
          <w:p w14:paraId="3427E990" w14:textId="4E6FAB9E" w:rsidR="00183B46" w:rsidRPr="00774A47" w:rsidRDefault="00183B46" w:rsidP="00183B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7A3819AB" w14:textId="2932A0DB" w:rsidR="00183B46" w:rsidRDefault="00183B46" w:rsidP="00183B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553DA596" w14:textId="584018E5" w:rsidR="00183B46" w:rsidRDefault="00183B46" w:rsidP="00183B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183B46" w14:paraId="4BACCFD2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45334E0" w14:textId="6D861D0B" w:rsidR="00183B46" w:rsidRPr="006628B9" w:rsidRDefault="00183B46" w:rsidP="00183B46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adjacent to a public park or open space</w:t>
            </w:r>
          </w:p>
        </w:tc>
        <w:tc>
          <w:tcPr>
            <w:tcW w:w="1276" w:type="dxa"/>
          </w:tcPr>
          <w:p w14:paraId="47203D88" w14:textId="019029F9" w:rsidR="00183B46" w:rsidRPr="00774A47" w:rsidRDefault="00183B46" w:rsidP="0018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3AE5612D" w14:textId="2E07DE50" w:rsidR="00183B46" w:rsidRPr="00774A47" w:rsidRDefault="00183B46" w:rsidP="0018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0CCDBBDD" w14:textId="7EE863B9" w:rsidR="00183B46" w:rsidRPr="00774A47" w:rsidRDefault="00183B46" w:rsidP="0018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183B46" w14:paraId="6FD1160D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42315B1E" w14:textId="4D151A11" w:rsidR="00183B46" w:rsidRPr="006628B9" w:rsidRDefault="00183B46" w:rsidP="00183B46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where public open space is proposed</w:t>
            </w:r>
          </w:p>
        </w:tc>
        <w:tc>
          <w:tcPr>
            <w:tcW w:w="1276" w:type="dxa"/>
          </w:tcPr>
          <w:p w14:paraId="7A816C14" w14:textId="77777777" w:rsidR="00183B46" w:rsidRPr="00774A47" w:rsidRDefault="00183B46" w:rsidP="00183B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521C47D5" w14:textId="3446A70B" w:rsidR="00183B46" w:rsidRPr="00774A47" w:rsidRDefault="00183B46" w:rsidP="00183B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21FC86EE" w14:textId="15832E23" w:rsidR="00183B46" w:rsidRPr="00774A47" w:rsidRDefault="00183B46" w:rsidP="00183B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</w:tbl>
    <w:p w14:paraId="040EEA71" w14:textId="225B69CB" w:rsidR="00F04993" w:rsidRDefault="00F04993" w:rsidP="00A432BE">
      <w:pPr>
        <w:pStyle w:val="Heading2"/>
        <w:spacing w:before="360"/>
      </w:pPr>
      <w:r>
        <w:t>Heritage</w:t>
      </w:r>
    </w:p>
    <w:tbl>
      <w:tblPr>
        <w:tblStyle w:val="DTPDefaulttable"/>
        <w:tblW w:w="5000" w:type="pct"/>
        <w:tblLook w:val="04A0" w:firstRow="1" w:lastRow="0" w:firstColumn="1" w:lastColumn="0" w:noHBand="0" w:noVBand="1"/>
      </w:tblPr>
      <w:tblGrid>
        <w:gridCol w:w="8505"/>
        <w:gridCol w:w="1276"/>
        <w:gridCol w:w="3544"/>
        <w:gridCol w:w="2379"/>
      </w:tblGrid>
      <w:tr w:rsidR="005725B9" w14:paraId="518129AA" w14:textId="77777777" w:rsidTr="00B03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EDC86D4" w14:textId="77777777" w:rsidR="005725B9" w:rsidRPr="00206457" w:rsidRDefault="005725B9" w:rsidP="00B03ECD">
            <w:r w:rsidRPr="00206457">
              <w:t>What is to be referred?</w:t>
            </w:r>
          </w:p>
        </w:tc>
        <w:tc>
          <w:tcPr>
            <w:tcW w:w="1276" w:type="dxa"/>
          </w:tcPr>
          <w:p w14:paraId="3D2D316E" w14:textId="77777777" w:rsidR="005725B9" w:rsidRPr="00206457" w:rsidRDefault="005725B9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Code</w:t>
            </w:r>
          </w:p>
        </w:tc>
        <w:tc>
          <w:tcPr>
            <w:tcW w:w="3544" w:type="dxa"/>
          </w:tcPr>
          <w:p w14:paraId="09CE2E91" w14:textId="77777777" w:rsidR="005725B9" w:rsidRPr="00206457" w:rsidRDefault="005725B9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Service agreement</w:t>
            </w:r>
          </w:p>
        </w:tc>
        <w:tc>
          <w:tcPr>
            <w:tcW w:w="2379" w:type="dxa"/>
          </w:tcPr>
          <w:p w14:paraId="45DD2FD7" w14:textId="77777777" w:rsidR="005725B9" w:rsidRPr="00206457" w:rsidRDefault="005725B9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Contact</w:t>
            </w:r>
          </w:p>
        </w:tc>
      </w:tr>
      <w:tr w:rsidR="00183B46" w14:paraId="08B3584E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3284170" w14:textId="3369F2F3" w:rsidR="00183B46" w:rsidRPr="005725B9" w:rsidRDefault="00183B46" w:rsidP="00183B46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for a site affected by a Heritage Overlay</w:t>
            </w:r>
          </w:p>
        </w:tc>
        <w:tc>
          <w:tcPr>
            <w:tcW w:w="1276" w:type="dxa"/>
          </w:tcPr>
          <w:p w14:paraId="1A6347FF" w14:textId="029A1F23" w:rsidR="00183B46" w:rsidRDefault="00183B46" w:rsidP="0018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>H1</w:t>
            </w:r>
          </w:p>
        </w:tc>
        <w:tc>
          <w:tcPr>
            <w:tcW w:w="3544" w:type="dxa"/>
          </w:tcPr>
          <w:p w14:paraId="6DCDC119" w14:textId="7B597EEF" w:rsidR="00183B46" w:rsidRDefault="00183B46" w:rsidP="0018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0975D685" w14:textId="2536FA9A" w:rsidR="00183B46" w:rsidRDefault="00183B46" w:rsidP="0018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183B46" w14:paraId="04CC954C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34F4D59" w14:textId="6DA9206F" w:rsidR="00183B46" w:rsidRPr="005725B9" w:rsidRDefault="00183B46" w:rsidP="00183B46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for buildings and works adjacent to a site affected by a HO</w:t>
            </w:r>
          </w:p>
        </w:tc>
        <w:tc>
          <w:tcPr>
            <w:tcW w:w="1276" w:type="dxa"/>
          </w:tcPr>
          <w:p w14:paraId="74574531" w14:textId="0C4E2E4D" w:rsidR="00183B46" w:rsidRDefault="00183B46" w:rsidP="00183B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>H2</w:t>
            </w:r>
          </w:p>
        </w:tc>
        <w:tc>
          <w:tcPr>
            <w:tcW w:w="3544" w:type="dxa"/>
          </w:tcPr>
          <w:p w14:paraId="53065E4A" w14:textId="20E5F669" w:rsidR="00183B46" w:rsidRDefault="00183B46" w:rsidP="00183B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365C0F88" w14:textId="53866E44" w:rsidR="00183B46" w:rsidRDefault="00183B46" w:rsidP="00183B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</w:tbl>
    <w:p w14:paraId="4C20CC4F" w14:textId="3AD13592" w:rsidR="00206457" w:rsidRDefault="00206457" w:rsidP="00A432BE">
      <w:pPr>
        <w:pStyle w:val="Heading2"/>
        <w:spacing w:before="360"/>
      </w:pPr>
      <w:r w:rsidRPr="00206457">
        <w:t>Environmentally Sensitive Design (ESD)</w:t>
      </w:r>
    </w:p>
    <w:tbl>
      <w:tblPr>
        <w:tblStyle w:val="DTPDefaulttable"/>
        <w:tblW w:w="5000" w:type="pct"/>
        <w:tblLook w:val="04A0" w:firstRow="1" w:lastRow="0" w:firstColumn="1" w:lastColumn="0" w:noHBand="0" w:noVBand="1"/>
      </w:tblPr>
      <w:tblGrid>
        <w:gridCol w:w="8505"/>
        <w:gridCol w:w="1276"/>
        <w:gridCol w:w="3544"/>
        <w:gridCol w:w="2379"/>
      </w:tblGrid>
      <w:tr w:rsidR="005725B9" w14:paraId="6140569D" w14:textId="77777777" w:rsidTr="00B03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6774054" w14:textId="77777777" w:rsidR="005725B9" w:rsidRPr="00206457" w:rsidRDefault="005725B9" w:rsidP="00B03ECD">
            <w:r w:rsidRPr="00206457">
              <w:t>What is to be referred?</w:t>
            </w:r>
          </w:p>
        </w:tc>
        <w:tc>
          <w:tcPr>
            <w:tcW w:w="1276" w:type="dxa"/>
          </w:tcPr>
          <w:p w14:paraId="07EBC869" w14:textId="77777777" w:rsidR="005725B9" w:rsidRPr="00206457" w:rsidRDefault="005725B9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Code</w:t>
            </w:r>
          </w:p>
        </w:tc>
        <w:tc>
          <w:tcPr>
            <w:tcW w:w="3544" w:type="dxa"/>
          </w:tcPr>
          <w:p w14:paraId="7B741B37" w14:textId="77777777" w:rsidR="005725B9" w:rsidRPr="00206457" w:rsidRDefault="005725B9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Service agreement</w:t>
            </w:r>
          </w:p>
        </w:tc>
        <w:tc>
          <w:tcPr>
            <w:tcW w:w="2379" w:type="dxa"/>
          </w:tcPr>
          <w:p w14:paraId="3044FA3A" w14:textId="77777777" w:rsidR="005725B9" w:rsidRPr="00206457" w:rsidRDefault="005725B9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Contact</w:t>
            </w:r>
          </w:p>
        </w:tc>
      </w:tr>
      <w:tr w:rsidR="00183B46" w14:paraId="26438A77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C47B32D" w14:textId="64E5ECBC" w:rsidR="00183B46" w:rsidRPr="005725B9" w:rsidRDefault="00183B46" w:rsidP="00183B46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for 2- 9 dwellings (must include Sustainable Design Assessment)</w:t>
            </w:r>
          </w:p>
        </w:tc>
        <w:tc>
          <w:tcPr>
            <w:tcW w:w="1276" w:type="dxa"/>
          </w:tcPr>
          <w:p w14:paraId="65B1C5FF" w14:textId="070985A9" w:rsidR="00183B46" w:rsidRDefault="00183B46" w:rsidP="0018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7005C331" w14:textId="3847D1EC" w:rsidR="00183B46" w:rsidRDefault="00183B46" w:rsidP="0018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281E1CCC" w14:textId="499D8045" w:rsidR="00183B46" w:rsidRDefault="00183B46" w:rsidP="0018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  <w:tr w:rsidR="00183B46" w14:paraId="7FC909CE" w14:textId="77777777" w:rsidTr="00B03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823AE3B" w14:textId="63B7D1CB" w:rsidR="00183B46" w:rsidRPr="005725B9" w:rsidRDefault="00183B46" w:rsidP="00183B46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for 10 or more dwellings (must provide a Sustainability Management Plan and a Green Travel Plan)</w:t>
            </w:r>
          </w:p>
        </w:tc>
        <w:tc>
          <w:tcPr>
            <w:tcW w:w="1276" w:type="dxa"/>
          </w:tcPr>
          <w:p w14:paraId="5BDFCD59" w14:textId="6866F6D5" w:rsidR="00183B46" w:rsidRDefault="00183B46" w:rsidP="00183B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33D5A6D9" w14:textId="79EDCE8B" w:rsidR="00183B46" w:rsidRDefault="00183B46" w:rsidP="00183B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266EB2AB" w14:textId="7818A4FB" w:rsidR="00183B46" w:rsidRDefault="00183B46" w:rsidP="00183B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</w:tbl>
    <w:p w14:paraId="2DEA550F" w14:textId="77777777" w:rsidR="00206457" w:rsidRDefault="00206457" w:rsidP="000B6970"/>
    <w:p w14:paraId="2247A5C0" w14:textId="54CC998E" w:rsidR="00206457" w:rsidRDefault="00206457" w:rsidP="00A432BE">
      <w:pPr>
        <w:pStyle w:val="Heading2"/>
        <w:spacing w:before="360"/>
      </w:pPr>
      <w:r w:rsidRPr="00206457">
        <w:t>Social Policies/Communities</w:t>
      </w:r>
    </w:p>
    <w:tbl>
      <w:tblPr>
        <w:tblStyle w:val="DTPDefaulttable"/>
        <w:tblW w:w="5000" w:type="pct"/>
        <w:tblLook w:val="04A0" w:firstRow="1" w:lastRow="0" w:firstColumn="1" w:lastColumn="0" w:noHBand="0" w:noVBand="1"/>
      </w:tblPr>
      <w:tblGrid>
        <w:gridCol w:w="8505"/>
        <w:gridCol w:w="1276"/>
        <w:gridCol w:w="3544"/>
        <w:gridCol w:w="2379"/>
      </w:tblGrid>
      <w:tr w:rsidR="005725B9" w14:paraId="5A39164B" w14:textId="77777777" w:rsidTr="00B03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5ABFF47" w14:textId="77777777" w:rsidR="005725B9" w:rsidRPr="00206457" w:rsidRDefault="005725B9" w:rsidP="00B03ECD">
            <w:r w:rsidRPr="00206457">
              <w:t>What is to be referred?</w:t>
            </w:r>
          </w:p>
        </w:tc>
        <w:tc>
          <w:tcPr>
            <w:tcW w:w="1276" w:type="dxa"/>
          </w:tcPr>
          <w:p w14:paraId="626D3769" w14:textId="77777777" w:rsidR="005725B9" w:rsidRPr="00206457" w:rsidRDefault="005725B9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Code</w:t>
            </w:r>
          </w:p>
        </w:tc>
        <w:tc>
          <w:tcPr>
            <w:tcW w:w="3544" w:type="dxa"/>
          </w:tcPr>
          <w:p w14:paraId="12F39149" w14:textId="77777777" w:rsidR="005725B9" w:rsidRPr="00206457" w:rsidRDefault="005725B9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Service agreement</w:t>
            </w:r>
          </w:p>
        </w:tc>
        <w:tc>
          <w:tcPr>
            <w:tcW w:w="2379" w:type="dxa"/>
          </w:tcPr>
          <w:p w14:paraId="251964B4" w14:textId="77777777" w:rsidR="005725B9" w:rsidRPr="00206457" w:rsidRDefault="005725B9" w:rsidP="00B03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457">
              <w:t>Contact</w:t>
            </w:r>
          </w:p>
        </w:tc>
      </w:tr>
      <w:tr w:rsidR="00183B46" w14:paraId="17ED4997" w14:textId="77777777" w:rsidTr="00B03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B193155" w14:textId="04F2E27F" w:rsidR="00183B46" w:rsidRPr="005725B9" w:rsidRDefault="00183B46" w:rsidP="00183B46">
            <w:pPr>
              <w:rPr>
                <w:b w:val="0"/>
                <w:bCs/>
              </w:rPr>
            </w:pPr>
            <w:r w:rsidRPr="00774A47">
              <w:rPr>
                <w:b w:val="0"/>
                <w:bCs/>
              </w:rPr>
              <w:t>An application for the sale or consumption of liquor</w:t>
            </w:r>
          </w:p>
        </w:tc>
        <w:tc>
          <w:tcPr>
            <w:tcW w:w="1276" w:type="dxa"/>
          </w:tcPr>
          <w:p w14:paraId="70866DE8" w14:textId="77777777" w:rsidR="00183B46" w:rsidRDefault="00183B46" w:rsidP="0018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14:paraId="703349ED" w14:textId="71A7E929" w:rsidR="00183B46" w:rsidRDefault="00183B46" w:rsidP="0018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t xml:space="preserve">Internal referrals will be completed within </w:t>
            </w:r>
            <w:r w:rsidRPr="00774A47">
              <w:rPr>
                <w:highlight w:val="yellow"/>
              </w:rPr>
              <w:t>x</w:t>
            </w:r>
            <w:r w:rsidRPr="00774A47">
              <w:t xml:space="preserve"> days</w:t>
            </w:r>
          </w:p>
        </w:tc>
        <w:tc>
          <w:tcPr>
            <w:tcW w:w="2379" w:type="dxa"/>
          </w:tcPr>
          <w:p w14:paraId="7AA7F19F" w14:textId="5404AB54" w:rsidR="00183B46" w:rsidRDefault="00183B46" w:rsidP="0018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A47">
              <w:rPr>
                <w:highlight w:val="yellow"/>
              </w:rPr>
              <w:t>Officer Name</w:t>
            </w:r>
          </w:p>
        </w:tc>
      </w:tr>
    </w:tbl>
    <w:p w14:paraId="141A8534" w14:textId="77777777" w:rsidR="00CE6645" w:rsidRPr="00774A47" w:rsidRDefault="00CE6645" w:rsidP="00774A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AB5649" w:rsidRPr="00AB5649" w14:paraId="1B018FD9" w14:textId="77777777" w:rsidTr="008405C9">
        <w:tc>
          <w:tcPr>
            <w:tcW w:w="1569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0EEBA2A" w14:textId="77777777" w:rsidR="008405C9" w:rsidRPr="00AB5649" w:rsidRDefault="008405C9" w:rsidP="008405C9">
            <w:pPr>
              <w:rPr>
                <w:b/>
                <w:bCs/>
                <w:color w:val="C00000"/>
                <w:highlight w:val="yellow"/>
              </w:rPr>
            </w:pPr>
            <w:r w:rsidRPr="00AB5649">
              <w:rPr>
                <w:b/>
                <w:bCs/>
                <w:color w:val="C00000"/>
                <w:highlight w:val="yellow"/>
              </w:rPr>
              <w:t>Implementation notes: </w:t>
            </w:r>
          </w:p>
          <w:p w14:paraId="2168AA49" w14:textId="77777777" w:rsidR="008405C9" w:rsidRPr="00AB5649" w:rsidRDefault="008405C9" w:rsidP="00AB5649">
            <w:pPr>
              <w:pStyle w:val="ListBullet"/>
              <w:rPr>
                <w:color w:val="C00000"/>
                <w:highlight w:val="yellow"/>
              </w:rPr>
            </w:pPr>
            <w:r w:rsidRPr="00AB5649">
              <w:rPr>
                <w:color w:val="C00000"/>
                <w:highlight w:val="yellow"/>
              </w:rPr>
              <w:t>Council to edit the Referral Department titles to suit internal department names. </w:t>
            </w:r>
          </w:p>
          <w:p w14:paraId="475981DE" w14:textId="77777777" w:rsidR="008405C9" w:rsidRPr="00AB5649" w:rsidRDefault="008405C9" w:rsidP="00AB5649">
            <w:pPr>
              <w:pStyle w:val="ListBullet"/>
              <w:rPr>
                <w:color w:val="C00000"/>
                <w:highlight w:val="yellow"/>
              </w:rPr>
            </w:pPr>
            <w:r w:rsidRPr="00AB5649">
              <w:rPr>
                <w:color w:val="C00000"/>
                <w:highlight w:val="yellow"/>
              </w:rPr>
              <w:t>Council to review and edit applications to be referred to each unit. </w:t>
            </w:r>
          </w:p>
          <w:p w14:paraId="4FD80933" w14:textId="77777777" w:rsidR="008405C9" w:rsidRPr="00AB5649" w:rsidRDefault="008405C9" w:rsidP="00AB5649">
            <w:pPr>
              <w:pStyle w:val="ListBullet"/>
              <w:rPr>
                <w:color w:val="C00000"/>
                <w:highlight w:val="yellow"/>
              </w:rPr>
            </w:pPr>
            <w:r w:rsidRPr="00AB5649">
              <w:rPr>
                <w:color w:val="C00000"/>
                <w:highlight w:val="yellow"/>
              </w:rPr>
              <w:t>The Service Agreement must reflect the agreed response times in the Service Level Agreement.</w:t>
            </w:r>
          </w:p>
          <w:p w14:paraId="57560B6F" w14:textId="4B2483DC" w:rsidR="008405C9" w:rsidRPr="00AB5649" w:rsidRDefault="008405C9" w:rsidP="00AB5649">
            <w:pPr>
              <w:pStyle w:val="ListBullet"/>
              <w:rPr>
                <w:color w:val="C00000"/>
                <w:highlight w:val="yellow"/>
              </w:rPr>
            </w:pPr>
            <w:r w:rsidRPr="00AB5649">
              <w:rPr>
                <w:color w:val="C00000"/>
                <w:highlight w:val="yellow"/>
              </w:rPr>
              <w:t>The above application types and triggers to be referred are a guide only and should be updated to reflect Council’s internal agreements and policies.</w:t>
            </w:r>
          </w:p>
        </w:tc>
      </w:tr>
    </w:tbl>
    <w:p w14:paraId="4ECBF244" w14:textId="77777777" w:rsidR="00D938C6" w:rsidRPr="00D938C6" w:rsidRDefault="00D938C6" w:rsidP="00D938C6"/>
    <w:sectPr w:rsidR="00D938C6" w:rsidRPr="00D938C6" w:rsidSect="001C5103">
      <w:headerReference w:type="default" r:id="rId14"/>
      <w:footerReference w:type="default" r:id="rId15"/>
      <w:pgSz w:w="16838" w:h="11906" w:orient="landscape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8EA0" w14:textId="77777777" w:rsidR="00A1565D" w:rsidRDefault="00A1565D" w:rsidP="00C37A29">
      <w:pPr>
        <w:spacing w:after="0"/>
      </w:pPr>
      <w:r>
        <w:separator/>
      </w:r>
    </w:p>
  </w:endnote>
  <w:endnote w:type="continuationSeparator" w:id="0">
    <w:p w14:paraId="4913C578" w14:textId="77777777" w:rsidR="00A1565D" w:rsidRDefault="00A1565D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00B9" w14:textId="77777777" w:rsidR="000D7EE8" w:rsidRDefault="00EC28BE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FE998E" wp14:editId="1155AE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89a24f2fae492055ef274eb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069E64" w14:textId="77777777" w:rsidR="002138C0" w:rsidRPr="002138C0" w:rsidRDefault="002138C0" w:rsidP="002138C0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138C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E998E" id="_x0000_t202" coordsize="21600,21600" o:spt="202" path="m,l,21600r21600,l21600,xe">
              <v:stroke joinstyle="miter"/>
              <v:path gradientshapeok="t" o:connecttype="rect"/>
            </v:shapetype>
            <v:shape id="MSIPCM89a24f2fae492055ef274eb2" o:spid="_x0000_s1026" type="#_x0000_t202" alt="&quot;&quot;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A069E64" w14:textId="77777777" w:rsidR="002138C0" w:rsidRPr="002138C0" w:rsidRDefault="002138C0" w:rsidP="002138C0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138C0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971"/>
      <w:gridCol w:w="13825"/>
      <w:gridCol w:w="908"/>
    </w:tblGrid>
    <w:tr w:rsidR="004B7536" w14:paraId="14A70B19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1FF3A4E2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61092640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370D4F46" w14:textId="77777777" w:rsidR="004B7536" w:rsidRDefault="004B7536" w:rsidP="009C006B">
          <w:pPr>
            <w:pStyle w:val="Footer"/>
          </w:pPr>
        </w:p>
      </w:tc>
    </w:tr>
    <w:tr w:rsidR="004B7536" w:rsidRPr="00F459F3" w14:paraId="43D602DB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67616950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1F121AD9" w14:textId="4235CF85" w:rsidR="004B7536" w:rsidRPr="009C006B" w:rsidRDefault="00157E24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  <w:r>
            <w:rPr>
              <w:rStyle w:val="Bold"/>
            </w:rPr>
            <w:t>Internal referrals guidance</w:t>
          </w:r>
        </w:p>
        <w:sdt>
          <w:sdtPr>
            <w:alias w:val="Subject"/>
            <w:tag w:val=""/>
            <w:id w:val="244228787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149CC92E" w14:textId="109FFBF3" w:rsidR="004B7536" w:rsidRDefault="00426951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/w:pPr>
              <w:r>
                <w:t xml:space="preserve">     </w:t>
              </w:r>
            </w:p>
          </w:sdtContent>
        </w:sdt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5DDEB516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04385AB0" w14:textId="77777777" w:rsidR="009C006B" w:rsidRPr="0042508F" w:rsidRDefault="002300F6" w:rsidP="009C006B">
    <w:pPr>
      <w:pStyle w:val="Footer"/>
    </w:pPr>
    <w:r>
      <w:rPr>
        <w:noProof/>
      </w:rPr>
      <w:drawing>
        <wp:inline distT="0" distB="0" distL="0" distR="0" wp14:anchorId="1F0253C2" wp14:editId="3753EDB4">
          <wp:extent cx="0" cy="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FB">
      <w:rPr>
        <w:noProof/>
      </w:rPr>
      <w:drawing>
        <wp:inline distT="0" distB="0" distL="0" distR="0" wp14:anchorId="29D2DD05" wp14:editId="1975DF5C">
          <wp:extent cx="0" cy="0"/>
          <wp:effectExtent l="0" t="0" r="0" b="0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43E6" w14:textId="77777777" w:rsidR="00A1565D" w:rsidRDefault="00A1565D" w:rsidP="00C37A29">
      <w:pPr>
        <w:spacing w:after="0"/>
      </w:pPr>
      <w:r>
        <w:separator/>
      </w:r>
    </w:p>
  </w:footnote>
  <w:footnote w:type="continuationSeparator" w:id="0">
    <w:p w14:paraId="51A8778A" w14:textId="77777777" w:rsidR="00A1565D" w:rsidRDefault="00A1565D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954222171"/>
      <w:lock w:val="contentLocked"/>
      <w:placeholder>
        <w:docPart w:val="5DCEB036DA51484F9A6552042D59D81C"/>
      </w:placeholder>
      <w:group/>
    </w:sdtPr>
    <w:sdtContent>
      <w:p w14:paraId="23C2F814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1" locked="1" layoutInCell="1" allowOverlap="1" wp14:anchorId="7DF01998" wp14:editId="7F12DEAA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2D602F7" id="Group 21" o:spid="_x0000_s1026" style="position:absolute;margin-left:822.15pt;margin-top:0;width:873.35pt;height:79.1pt;z-index:-251658240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11F5291B" wp14:editId="0536A257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Mask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E043EE8" id="Mask" o:spid="_x0000_s1026" style="position:absolute;margin-left:0;margin-top:0;width:22.7pt;height:85.0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163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E245B5"/>
    <w:multiLevelType w:val="multilevel"/>
    <w:tmpl w:val="50041352"/>
    <w:numStyleLink w:val="ListHeadings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97DAEA0E"/>
    <w:numStyleLink w:val="Numbering"/>
  </w:abstractNum>
  <w:abstractNum w:abstractNumId="17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D322B09"/>
    <w:multiLevelType w:val="multilevel"/>
    <w:tmpl w:val="97DAEA0E"/>
    <w:numStyleLink w:val="Numbering"/>
  </w:abstractNum>
  <w:abstractNum w:abstractNumId="19" w15:restartNumberingAfterBreak="0">
    <w:nsid w:val="30474A23"/>
    <w:multiLevelType w:val="multilevel"/>
    <w:tmpl w:val="50041352"/>
    <w:numStyleLink w:val="ListHeadings"/>
  </w:abstractNum>
  <w:abstractNum w:abstractNumId="20" w15:restartNumberingAfterBreak="0">
    <w:nsid w:val="321F1D0F"/>
    <w:multiLevelType w:val="multilevel"/>
    <w:tmpl w:val="1646C884"/>
    <w:numStyleLink w:val="Bullets"/>
  </w:abstractNum>
  <w:abstractNum w:abstractNumId="21" w15:restartNumberingAfterBreak="0">
    <w:nsid w:val="41397427"/>
    <w:multiLevelType w:val="multilevel"/>
    <w:tmpl w:val="97DAEA0E"/>
    <w:numStyleLink w:val="Numbering"/>
  </w:abstractNum>
  <w:abstractNum w:abstractNumId="22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3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4" w15:restartNumberingAfterBreak="0">
    <w:nsid w:val="4E7F1CD0"/>
    <w:multiLevelType w:val="multilevel"/>
    <w:tmpl w:val="97DAEA0E"/>
    <w:numStyleLink w:val="Numbering"/>
  </w:abstractNum>
  <w:abstractNum w:abstractNumId="25" w15:restartNumberingAfterBreak="0">
    <w:nsid w:val="58B73D84"/>
    <w:multiLevelType w:val="multilevel"/>
    <w:tmpl w:val="50041352"/>
    <w:numStyleLink w:val="ListHeadings"/>
  </w:abstractNum>
  <w:abstractNum w:abstractNumId="26" w15:restartNumberingAfterBreak="0">
    <w:nsid w:val="596A0C8C"/>
    <w:multiLevelType w:val="multilevel"/>
    <w:tmpl w:val="97DAEA0E"/>
    <w:numStyleLink w:val="Numbering"/>
  </w:abstractNum>
  <w:abstractNum w:abstractNumId="27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8" w15:restartNumberingAfterBreak="0">
    <w:nsid w:val="621A3C41"/>
    <w:multiLevelType w:val="hybridMultilevel"/>
    <w:tmpl w:val="9AE4C43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520E2"/>
    <w:multiLevelType w:val="multilevel"/>
    <w:tmpl w:val="1646C884"/>
    <w:numStyleLink w:val="Bullets"/>
  </w:abstractNum>
  <w:abstractNum w:abstractNumId="30" w15:restartNumberingAfterBreak="0">
    <w:nsid w:val="660D51AD"/>
    <w:multiLevelType w:val="multilevel"/>
    <w:tmpl w:val="97DAEA0E"/>
    <w:numStyleLink w:val="Numbering"/>
  </w:abstractNum>
  <w:abstractNum w:abstractNumId="31" w15:restartNumberingAfterBreak="0">
    <w:nsid w:val="744D0736"/>
    <w:multiLevelType w:val="multilevel"/>
    <w:tmpl w:val="97DAEA0E"/>
    <w:numStyleLink w:val="Numbering"/>
  </w:abstractNum>
  <w:num w:numId="1" w16cid:durableId="605386973">
    <w:abstractNumId w:val="9"/>
  </w:num>
  <w:num w:numId="2" w16cid:durableId="125978675">
    <w:abstractNumId w:val="7"/>
  </w:num>
  <w:num w:numId="3" w16cid:durableId="1001734701">
    <w:abstractNumId w:val="6"/>
  </w:num>
  <w:num w:numId="4" w16cid:durableId="370961876">
    <w:abstractNumId w:val="5"/>
  </w:num>
  <w:num w:numId="5" w16cid:durableId="1376394183">
    <w:abstractNumId w:val="4"/>
  </w:num>
  <w:num w:numId="6" w16cid:durableId="205946404">
    <w:abstractNumId w:val="8"/>
  </w:num>
  <w:num w:numId="7" w16cid:durableId="1515412679">
    <w:abstractNumId w:val="3"/>
  </w:num>
  <w:num w:numId="8" w16cid:durableId="512305135">
    <w:abstractNumId w:val="2"/>
  </w:num>
  <w:num w:numId="9" w16cid:durableId="1006713059">
    <w:abstractNumId w:val="1"/>
  </w:num>
  <w:num w:numId="10" w16cid:durableId="1955019550">
    <w:abstractNumId w:val="0"/>
  </w:num>
  <w:num w:numId="11" w16cid:durableId="594436900">
    <w:abstractNumId w:val="27"/>
  </w:num>
  <w:num w:numId="12" w16cid:durableId="515849008">
    <w:abstractNumId w:val="29"/>
  </w:num>
  <w:num w:numId="13" w16cid:durableId="1512716638">
    <w:abstractNumId w:val="20"/>
  </w:num>
  <w:num w:numId="14" w16cid:durableId="1753355425">
    <w:abstractNumId w:val="15"/>
  </w:num>
  <w:num w:numId="15" w16cid:durableId="1005985241">
    <w:abstractNumId w:val="31"/>
  </w:num>
  <w:num w:numId="16" w16cid:durableId="327103448">
    <w:abstractNumId w:val="24"/>
  </w:num>
  <w:num w:numId="17" w16cid:durableId="702486765">
    <w:abstractNumId w:val="30"/>
  </w:num>
  <w:num w:numId="18" w16cid:durableId="442267136">
    <w:abstractNumId w:val="10"/>
  </w:num>
  <w:num w:numId="19" w16cid:durableId="71315800">
    <w:abstractNumId w:val="13"/>
  </w:num>
  <w:num w:numId="20" w16cid:durableId="800465805">
    <w:abstractNumId w:val="21"/>
  </w:num>
  <w:num w:numId="21" w16cid:durableId="1485393262">
    <w:abstractNumId w:val="16"/>
  </w:num>
  <w:num w:numId="22" w16cid:durableId="450515849">
    <w:abstractNumId w:val="12"/>
  </w:num>
  <w:num w:numId="23" w16cid:durableId="1117676061">
    <w:abstractNumId w:val="14"/>
  </w:num>
  <w:num w:numId="24" w16cid:durableId="11610457">
    <w:abstractNumId w:val="18"/>
  </w:num>
  <w:num w:numId="25" w16cid:durableId="196747277">
    <w:abstractNumId w:val="26"/>
  </w:num>
  <w:num w:numId="26" w16cid:durableId="1974408710">
    <w:abstractNumId w:val="25"/>
  </w:num>
  <w:num w:numId="27" w16cid:durableId="560021051">
    <w:abstractNumId w:val="17"/>
  </w:num>
  <w:num w:numId="28" w16cid:durableId="14006367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6354634">
    <w:abstractNumId w:val="23"/>
  </w:num>
  <w:num w:numId="30" w16cid:durableId="1806698223">
    <w:abstractNumId w:val="22"/>
  </w:num>
  <w:num w:numId="31" w16cid:durableId="1287850697">
    <w:abstractNumId w:val="22"/>
  </w:num>
  <w:num w:numId="32" w16cid:durableId="11159497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9384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3433631">
    <w:abstractNumId w:val="19"/>
  </w:num>
  <w:num w:numId="35" w16cid:durableId="502627223">
    <w:abstractNumId w:val="11"/>
  </w:num>
  <w:num w:numId="36" w16cid:durableId="1586651386">
    <w:abstractNumId w:val="28"/>
  </w:num>
  <w:num w:numId="37" w16cid:durableId="250357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03"/>
    <w:rsid w:val="00027052"/>
    <w:rsid w:val="000277BA"/>
    <w:rsid w:val="000300AF"/>
    <w:rsid w:val="00044C18"/>
    <w:rsid w:val="000724AE"/>
    <w:rsid w:val="000773B9"/>
    <w:rsid w:val="0008037D"/>
    <w:rsid w:val="000A4E6A"/>
    <w:rsid w:val="000B497F"/>
    <w:rsid w:val="000B6970"/>
    <w:rsid w:val="000D7EE8"/>
    <w:rsid w:val="00103CEB"/>
    <w:rsid w:val="00112E8F"/>
    <w:rsid w:val="00113493"/>
    <w:rsid w:val="001268BC"/>
    <w:rsid w:val="00141C61"/>
    <w:rsid w:val="00147108"/>
    <w:rsid w:val="00157E24"/>
    <w:rsid w:val="00183B46"/>
    <w:rsid w:val="001A0D77"/>
    <w:rsid w:val="001A5586"/>
    <w:rsid w:val="001C5103"/>
    <w:rsid w:val="001C7835"/>
    <w:rsid w:val="001E4C19"/>
    <w:rsid w:val="001F13C1"/>
    <w:rsid w:val="001F446D"/>
    <w:rsid w:val="001F6314"/>
    <w:rsid w:val="00206457"/>
    <w:rsid w:val="002068CA"/>
    <w:rsid w:val="002138C0"/>
    <w:rsid w:val="00221AB7"/>
    <w:rsid w:val="002300F6"/>
    <w:rsid w:val="00246435"/>
    <w:rsid w:val="00246BCF"/>
    <w:rsid w:val="00270834"/>
    <w:rsid w:val="00271BE0"/>
    <w:rsid w:val="002814E6"/>
    <w:rsid w:val="002965C0"/>
    <w:rsid w:val="002B180E"/>
    <w:rsid w:val="002E0EDA"/>
    <w:rsid w:val="002E7A9E"/>
    <w:rsid w:val="00305171"/>
    <w:rsid w:val="0034680A"/>
    <w:rsid w:val="00363FF8"/>
    <w:rsid w:val="00365652"/>
    <w:rsid w:val="003657EF"/>
    <w:rsid w:val="00374847"/>
    <w:rsid w:val="0037721D"/>
    <w:rsid w:val="0038102A"/>
    <w:rsid w:val="003B15C1"/>
    <w:rsid w:val="003B2396"/>
    <w:rsid w:val="003D23A3"/>
    <w:rsid w:val="003D3729"/>
    <w:rsid w:val="003D5856"/>
    <w:rsid w:val="003E7563"/>
    <w:rsid w:val="003F366C"/>
    <w:rsid w:val="00404E4F"/>
    <w:rsid w:val="00412CDA"/>
    <w:rsid w:val="0041673A"/>
    <w:rsid w:val="00420BB2"/>
    <w:rsid w:val="0042339A"/>
    <w:rsid w:val="00424153"/>
    <w:rsid w:val="0042508F"/>
    <w:rsid w:val="00426951"/>
    <w:rsid w:val="004411F6"/>
    <w:rsid w:val="004635FD"/>
    <w:rsid w:val="004B609E"/>
    <w:rsid w:val="004B7536"/>
    <w:rsid w:val="004D0322"/>
    <w:rsid w:val="004E0833"/>
    <w:rsid w:val="004E28C6"/>
    <w:rsid w:val="004E58A5"/>
    <w:rsid w:val="004F138F"/>
    <w:rsid w:val="00500C61"/>
    <w:rsid w:val="00502144"/>
    <w:rsid w:val="0050670B"/>
    <w:rsid w:val="00510D22"/>
    <w:rsid w:val="005121B7"/>
    <w:rsid w:val="005141E8"/>
    <w:rsid w:val="005259E6"/>
    <w:rsid w:val="005328D8"/>
    <w:rsid w:val="00534D4F"/>
    <w:rsid w:val="00550C99"/>
    <w:rsid w:val="00553413"/>
    <w:rsid w:val="005561CB"/>
    <w:rsid w:val="00560EDB"/>
    <w:rsid w:val="005725B9"/>
    <w:rsid w:val="00577753"/>
    <w:rsid w:val="00577E2E"/>
    <w:rsid w:val="0058369E"/>
    <w:rsid w:val="00593314"/>
    <w:rsid w:val="00594496"/>
    <w:rsid w:val="005C6618"/>
    <w:rsid w:val="005C6BFA"/>
    <w:rsid w:val="005E32D8"/>
    <w:rsid w:val="00602C13"/>
    <w:rsid w:val="00603FD5"/>
    <w:rsid w:val="00616DC8"/>
    <w:rsid w:val="006229FB"/>
    <w:rsid w:val="0064570B"/>
    <w:rsid w:val="006628B9"/>
    <w:rsid w:val="0067014A"/>
    <w:rsid w:val="00685F58"/>
    <w:rsid w:val="0068724F"/>
    <w:rsid w:val="00693358"/>
    <w:rsid w:val="006A1DEF"/>
    <w:rsid w:val="006C4AF4"/>
    <w:rsid w:val="006D3F2F"/>
    <w:rsid w:val="006E3536"/>
    <w:rsid w:val="006F5547"/>
    <w:rsid w:val="0070342B"/>
    <w:rsid w:val="00714488"/>
    <w:rsid w:val="007251DF"/>
    <w:rsid w:val="007254A7"/>
    <w:rsid w:val="00774A47"/>
    <w:rsid w:val="00792F12"/>
    <w:rsid w:val="007A0363"/>
    <w:rsid w:val="007A2584"/>
    <w:rsid w:val="007C57D9"/>
    <w:rsid w:val="007E57ED"/>
    <w:rsid w:val="0081533C"/>
    <w:rsid w:val="008405C9"/>
    <w:rsid w:val="0085439B"/>
    <w:rsid w:val="00876F4C"/>
    <w:rsid w:val="0089026B"/>
    <w:rsid w:val="008B05C3"/>
    <w:rsid w:val="008B4965"/>
    <w:rsid w:val="008D1ABD"/>
    <w:rsid w:val="008F70D1"/>
    <w:rsid w:val="0090137A"/>
    <w:rsid w:val="00902AB2"/>
    <w:rsid w:val="0091171B"/>
    <w:rsid w:val="009264A2"/>
    <w:rsid w:val="00936068"/>
    <w:rsid w:val="009517CC"/>
    <w:rsid w:val="009615D4"/>
    <w:rsid w:val="00967564"/>
    <w:rsid w:val="00974677"/>
    <w:rsid w:val="00974D8F"/>
    <w:rsid w:val="009827C2"/>
    <w:rsid w:val="009A2F17"/>
    <w:rsid w:val="009C006B"/>
    <w:rsid w:val="009C01F4"/>
    <w:rsid w:val="009C0953"/>
    <w:rsid w:val="009C5432"/>
    <w:rsid w:val="009D24F5"/>
    <w:rsid w:val="009E0280"/>
    <w:rsid w:val="009F1343"/>
    <w:rsid w:val="00A13664"/>
    <w:rsid w:val="00A1565D"/>
    <w:rsid w:val="00A24EF4"/>
    <w:rsid w:val="00A27FD6"/>
    <w:rsid w:val="00A33747"/>
    <w:rsid w:val="00A432BE"/>
    <w:rsid w:val="00A90151"/>
    <w:rsid w:val="00A9359B"/>
    <w:rsid w:val="00AA163B"/>
    <w:rsid w:val="00AB5649"/>
    <w:rsid w:val="00AB5F12"/>
    <w:rsid w:val="00AC0558"/>
    <w:rsid w:val="00AF2097"/>
    <w:rsid w:val="00B153EB"/>
    <w:rsid w:val="00B23603"/>
    <w:rsid w:val="00B255CB"/>
    <w:rsid w:val="00B32D6C"/>
    <w:rsid w:val="00B3749D"/>
    <w:rsid w:val="00B65DAA"/>
    <w:rsid w:val="00B66B2F"/>
    <w:rsid w:val="00B74F7F"/>
    <w:rsid w:val="00B75B08"/>
    <w:rsid w:val="00B87859"/>
    <w:rsid w:val="00B91D47"/>
    <w:rsid w:val="00BA3CB8"/>
    <w:rsid w:val="00BA7623"/>
    <w:rsid w:val="00BC2D22"/>
    <w:rsid w:val="00BD1BCE"/>
    <w:rsid w:val="00BF68C8"/>
    <w:rsid w:val="00C01E68"/>
    <w:rsid w:val="00C04C28"/>
    <w:rsid w:val="00C11924"/>
    <w:rsid w:val="00C1443F"/>
    <w:rsid w:val="00C326F9"/>
    <w:rsid w:val="00C37A29"/>
    <w:rsid w:val="00C41DED"/>
    <w:rsid w:val="00C55C51"/>
    <w:rsid w:val="00C65A75"/>
    <w:rsid w:val="00C70EFC"/>
    <w:rsid w:val="00C75281"/>
    <w:rsid w:val="00C932F3"/>
    <w:rsid w:val="00CD42AE"/>
    <w:rsid w:val="00CD61EB"/>
    <w:rsid w:val="00CE1F67"/>
    <w:rsid w:val="00CE6645"/>
    <w:rsid w:val="00CF02F0"/>
    <w:rsid w:val="00D16F74"/>
    <w:rsid w:val="00D2184A"/>
    <w:rsid w:val="00D567C3"/>
    <w:rsid w:val="00D60649"/>
    <w:rsid w:val="00D61E88"/>
    <w:rsid w:val="00D82889"/>
    <w:rsid w:val="00D83923"/>
    <w:rsid w:val="00D938C6"/>
    <w:rsid w:val="00D9419D"/>
    <w:rsid w:val="00D97135"/>
    <w:rsid w:val="00DB40C3"/>
    <w:rsid w:val="00DF4E3E"/>
    <w:rsid w:val="00E0453D"/>
    <w:rsid w:val="00E05FA6"/>
    <w:rsid w:val="00E25474"/>
    <w:rsid w:val="00E301D9"/>
    <w:rsid w:val="00E32F93"/>
    <w:rsid w:val="00E42E3C"/>
    <w:rsid w:val="00E47FB6"/>
    <w:rsid w:val="00E54B2B"/>
    <w:rsid w:val="00E60EBB"/>
    <w:rsid w:val="00E80F52"/>
    <w:rsid w:val="00EA1943"/>
    <w:rsid w:val="00EC28BE"/>
    <w:rsid w:val="00EC7A0E"/>
    <w:rsid w:val="00ED3CA6"/>
    <w:rsid w:val="00EE6F14"/>
    <w:rsid w:val="00EF3F23"/>
    <w:rsid w:val="00F04993"/>
    <w:rsid w:val="00F16030"/>
    <w:rsid w:val="00F162D4"/>
    <w:rsid w:val="00F4010B"/>
    <w:rsid w:val="00F459F3"/>
    <w:rsid w:val="00F4702C"/>
    <w:rsid w:val="00F505B8"/>
    <w:rsid w:val="00F53397"/>
    <w:rsid w:val="00F634F6"/>
    <w:rsid w:val="00F64343"/>
    <w:rsid w:val="00F863F7"/>
    <w:rsid w:val="00F87B07"/>
    <w:rsid w:val="00F93598"/>
    <w:rsid w:val="00F94880"/>
    <w:rsid w:val="00FB060C"/>
    <w:rsid w:val="00FB0D65"/>
    <w:rsid w:val="00FB4A9F"/>
    <w:rsid w:val="00FC2D8B"/>
    <w:rsid w:val="00FD0FBF"/>
    <w:rsid w:val="00FD3306"/>
    <w:rsid w:val="00FE57D8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EAAA7"/>
  <w15:chartTrackingRefBased/>
  <w15:docId w15:val="{10CFB40A-5E66-4CB0-8CDE-50E64F59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7D"/>
    <w:pPr>
      <w:spacing w:before="80" w:after="120" w:line="276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0B2A9" w:themeColor="text2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EC28BE"/>
    <w:pPr>
      <w:spacing w:before="60"/>
    </w:pPr>
  </w:style>
  <w:style w:type="character" w:customStyle="1" w:styleId="GreyTextChar">
    <w:name w:val="Grey Text Char"/>
    <w:basedOn w:val="DefaultParagraphFont"/>
    <w:link w:val="GreyText"/>
    <w:uiPriority w:val="1"/>
    <w:rsid w:val="00EC28BE"/>
    <w:rPr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numPr>
        <w:numId w:val="34"/>
      </w:numPr>
      <w:tabs>
        <w:tab w:val="clear" w:pos="360"/>
      </w:tabs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numPr>
        <w:ilvl w:val="1"/>
        <w:numId w:val="34"/>
      </w:num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numPr>
        <w:ilvl w:val="3"/>
        <w:numId w:val="34"/>
      </w:numPr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  <w:style w:type="table" w:styleId="TableGridLight">
    <w:name w:val="Grid Table Light"/>
    <w:basedOn w:val="TableNormal"/>
    <w:uiPriority w:val="40"/>
    <w:rsid w:val="00774A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nah.Tran\Nous%20Group\VD%20-%20VD\Client%20artwork\DSE_Dept%20of%20Environment,%20Water,%20Land%20and%20Planning\DSE152\Best%20Practice%20solutions%20DTP%20brand\_DTP%20templates%20and%20brand%20guide\Accessible%20versions\DTP_Document_A4_accessi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828A99C9EA423D9EE44820BAD2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6372-0565-49BA-8D3A-16F1EA3AA7D7}"/>
      </w:docPartPr>
      <w:docPartBody>
        <w:p w:rsidR="007C17A5" w:rsidRDefault="00000000">
          <w:pPr>
            <w:pStyle w:val="D6828A99C9EA423D9EE44820BAD23A01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EB036DA51484F9A6552042D59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56B00-6EB3-4E48-8BFF-838A9CBD729A}"/>
      </w:docPartPr>
      <w:docPartBody>
        <w:p w:rsidR="007C17A5" w:rsidRDefault="00000000">
          <w:pPr>
            <w:pStyle w:val="5DCEB036DA51484F9A6552042D59D81C"/>
          </w:pPr>
          <w:r w:rsidRPr="00902AB2">
            <w:t>[Meeting Name or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CC"/>
    <w:rsid w:val="007C17A5"/>
    <w:rsid w:val="00820FE3"/>
    <w:rsid w:val="00B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6828A99C9EA423D9EE44820BAD23A01">
    <w:name w:val="D6828A99C9EA423D9EE44820BAD23A01"/>
  </w:style>
  <w:style w:type="paragraph" w:customStyle="1" w:styleId="5DCEB036DA51484F9A6552042D59D81C">
    <w:name w:val="5DCEB036DA51484F9A6552042D59D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BB819AAA975489E33CF0F50496490" ma:contentTypeVersion="10" ma:contentTypeDescription="Create a new document." ma:contentTypeScope="" ma:versionID="e8aed1a0a979e0d4bd7ee35307791cd5">
  <xsd:schema xmlns:xsd="http://www.w3.org/2001/XMLSchema" xmlns:xs="http://www.w3.org/2001/XMLSchema" xmlns:p="http://schemas.microsoft.com/office/2006/metadata/properties" xmlns:ns2="3dcb25b9-5e2a-4cbc-a1d6-f53ee7652e42" targetNamespace="http://schemas.microsoft.com/office/2006/metadata/properties" ma:root="true" ma:fieldsID="bdac9d7d3ad936dc420253b2d2cf3a3d" ns2:_="">
    <xsd:import namespace="3dcb25b9-5e2a-4cbc-a1d6-f53ee7652e4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b25b9-5e2a-4cbc-a1d6-f53ee7652e4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2a39602-bab5-4ac0-a14f-71daef3a2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cb25b9-5e2a-4cbc-a1d6-f53ee7652e4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C466-7E75-4C95-ACC4-A21481E64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b25b9-5e2a-4cbc-a1d6-f53ee7652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1FBF4-259D-42E9-BE04-B4742E28C755}">
  <ds:schemaRefs>
    <ds:schemaRef ds:uri="http://schemas.microsoft.com/office/2006/metadata/properties"/>
    <ds:schemaRef ds:uri="http://schemas.microsoft.com/office/infopath/2007/PartnerControls"/>
    <ds:schemaRef ds:uri="3dcb25b9-5e2a-4cbc-a1d6-f53ee7652e42"/>
  </ds:schemaRefs>
</ds:datastoreItem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DTP_Document_A4_accessible</Template>
  <TotalTime>19</TotalTime>
  <Pages>8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Alannah Tran</dc:creator>
  <cp:keywords/>
  <dc:description/>
  <cp:lastModifiedBy>Alannah Tran</cp:lastModifiedBy>
  <cp:revision>13</cp:revision>
  <cp:lastPrinted>2022-12-28T22:22:00Z</cp:lastPrinted>
  <dcterms:created xsi:type="dcterms:W3CDTF">2023-07-19T07:24:00Z</dcterms:created>
  <dcterms:modified xsi:type="dcterms:W3CDTF">2023-07-31T00:14:00Z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0x010100942BB819AAA975489E33CF0F50496490</vt:lpwstr>
  </property>
  <property fmtid="{D5CDD505-2E9C-101B-9397-08002B2CF9AE}" pid="3" name="MediaServiceImageTags">
    <vt:lpwstr/>
  </property>
  <property fmtid="{D5CDD505-2E9C-101B-9397-08002B2CF9AE}" pid="4" name="MSIP_Label_b92b7feb-b287-442c-a072-f385b02ec972_Enabled">
    <vt:lpwstr>true</vt:lpwstr>
  </property>
  <property fmtid="{D5CDD505-2E9C-101B-9397-08002B2CF9AE}" pid="5" name="MSIP_Label_b92b7feb-b287-442c-a072-f385b02ec972_SetDate">
    <vt:lpwstr>2023-01-24T03:21:30Z</vt:lpwstr>
  </property>
  <property fmtid="{D5CDD505-2E9C-101B-9397-08002B2CF9AE}" pid="6" name="MSIP_Label_b92b7feb-b287-442c-a072-f385b02ec972_Method">
    <vt:lpwstr>Privileged</vt:lpwstr>
  </property>
  <property fmtid="{D5CDD505-2E9C-101B-9397-08002B2CF9AE}" pid="7" name="MSIP_Label_b92b7feb-b287-442c-a072-f385b02ec972_Name">
    <vt:lpwstr>Unofficial</vt:lpwstr>
  </property>
  <property fmtid="{D5CDD505-2E9C-101B-9397-08002B2CF9AE}" pid="8" name="MSIP_Label_b92b7feb-b287-442c-a072-f385b02ec972_SiteId">
    <vt:lpwstr>e8bdd6f7-fc18-4e48-a554-7f547927223b</vt:lpwstr>
  </property>
  <property fmtid="{D5CDD505-2E9C-101B-9397-08002B2CF9AE}" pid="9" name="MSIP_Label_b92b7feb-b287-442c-a072-f385b02ec972_ActionId">
    <vt:lpwstr>d61f07e6-f296-4fc2-9118-796e8771d614</vt:lpwstr>
  </property>
  <property fmtid="{D5CDD505-2E9C-101B-9397-08002B2CF9AE}" pid="10" name="MSIP_Label_b92b7feb-b287-442c-a072-f385b02ec972_ContentBits">
    <vt:lpwstr>2</vt:lpwstr>
  </property>
</Properties>
</file>