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  <w:bottom w:val="single" w:sz="12" w:space="0" w:color="215868"/>
          <w:right w:val="none" w:sz="0" w:space="0" w:color="auto"/>
          <w:insideH w:val="dotted" w:sz="4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7796"/>
      </w:tblGrid>
      <w:tr w:rsidR="00241D7D" w:rsidRPr="00656A18" w:rsidTr="00241D7D">
        <w:trPr>
          <w:cantSplit/>
          <w:tblHeader/>
        </w:trPr>
        <w:tc>
          <w:tcPr>
            <w:tcW w:w="9322" w:type="dxa"/>
            <w:gridSpan w:val="2"/>
            <w:tcBorders>
              <w:top w:val="nil"/>
              <w:bottom w:val="dotted" w:sz="4" w:space="0" w:color="auto"/>
            </w:tcBorders>
            <w:shd w:val="clear" w:color="auto" w:fill="215868"/>
            <w:vAlign w:val="bottom"/>
          </w:tcPr>
          <w:p w:rsidR="00241D7D" w:rsidRDefault="00241D7D" w:rsidP="00241D7D">
            <w:pPr>
              <w:pStyle w:val="PPVTableHeader"/>
            </w:pPr>
            <w:r>
              <w:t>Meeting details</w:t>
            </w:r>
          </w:p>
        </w:tc>
      </w:tr>
      <w:tr w:rsidR="00241D7D" w:rsidRPr="00656A18" w:rsidTr="00241D7D">
        <w:trPr>
          <w:cantSplit/>
          <w:tblHeader/>
        </w:trPr>
        <w:tc>
          <w:tcPr>
            <w:tcW w:w="1526" w:type="dxa"/>
            <w:tcBorders>
              <w:top w:val="dotted" w:sz="4" w:space="0" w:color="auto"/>
            </w:tcBorders>
            <w:shd w:val="clear" w:color="auto" w:fill="auto"/>
          </w:tcPr>
          <w:p w:rsidR="00241D7D" w:rsidRPr="00431D74" w:rsidRDefault="00241D7D" w:rsidP="00241D7D">
            <w:pPr>
              <w:pStyle w:val="PPVTableText"/>
            </w:pPr>
            <w:r>
              <w:t>Meeting</w:t>
            </w:r>
          </w:p>
        </w:tc>
        <w:tc>
          <w:tcPr>
            <w:tcW w:w="7796" w:type="dxa"/>
            <w:tcBorders>
              <w:top w:val="dotted" w:sz="4" w:space="0" w:color="auto"/>
            </w:tcBorders>
            <w:shd w:val="clear" w:color="auto" w:fill="auto"/>
          </w:tcPr>
          <w:p w:rsidR="00241D7D" w:rsidRPr="00431D74" w:rsidRDefault="00241D7D" w:rsidP="00241D7D">
            <w:pPr>
              <w:pStyle w:val="PPVTableText"/>
            </w:pPr>
            <w:r>
              <w:t xml:space="preserve">Information session for </w:t>
            </w:r>
            <w:r w:rsidRPr="00241D7D">
              <w:rPr>
                <w:highlight w:val="yellow"/>
              </w:rPr>
              <w:t>[insert site name]</w:t>
            </w:r>
          </w:p>
        </w:tc>
      </w:tr>
      <w:tr w:rsidR="00241D7D" w:rsidRPr="00656A18" w:rsidTr="00241D7D">
        <w:trPr>
          <w:cantSplit/>
        </w:trPr>
        <w:tc>
          <w:tcPr>
            <w:tcW w:w="1526" w:type="dxa"/>
            <w:shd w:val="clear" w:color="auto" w:fill="auto"/>
          </w:tcPr>
          <w:p w:rsidR="00241D7D" w:rsidRPr="00656A18" w:rsidRDefault="00241D7D" w:rsidP="00241D7D">
            <w:pPr>
              <w:pStyle w:val="PPVTableText"/>
            </w:pPr>
            <w:r>
              <w:t>Date</w:t>
            </w:r>
          </w:p>
        </w:tc>
        <w:tc>
          <w:tcPr>
            <w:tcW w:w="7796" w:type="dxa"/>
            <w:shd w:val="clear" w:color="auto" w:fill="auto"/>
          </w:tcPr>
          <w:p w:rsidR="00241D7D" w:rsidRPr="00BD3758" w:rsidRDefault="00241D7D" w:rsidP="00241D7D">
            <w:pPr>
              <w:pStyle w:val="PPVTableText"/>
            </w:pPr>
            <w:r w:rsidRPr="00241D7D">
              <w:rPr>
                <w:highlight w:val="yellow"/>
              </w:rPr>
              <w:t>[date and time]</w:t>
            </w:r>
            <w:r>
              <w:t xml:space="preserve"> </w:t>
            </w:r>
            <w:r w:rsidRPr="00241D7D">
              <w:rPr>
                <w:i/>
              </w:rPr>
              <w:t>Note information sessions generally run for an hour maximum however you are free to come and go as you please.</w:t>
            </w:r>
          </w:p>
        </w:tc>
      </w:tr>
      <w:tr w:rsidR="00241D7D" w:rsidRPr="00656A18" w:rsidTr="00241D7D">
        <w:trPr>
          <w:cantSplit/>
        </w:trPr>
        <w:tc>
          <w:tcPr>
            <w:tcW w:w="1526" w:type="dxa"/>
            <w:shd w:val="clear" w:color="auto" w:fill="auto"/>
          </w:tcPr>
          <w:p w:rsidR="00241D7D" w:rsidRPr="00656A18" w:rsidRDefault="00241D7D" w:rsidP="00241D7D">
            <w:pPr>
              <w:pStyle w:val="PPVTableText"/>
            </w:pPr>
            <w:r>
              <w:t>Location</w:t>
            </w:r>
          </w:p>
        </w:tc>
        <w:tc>
          <w:tcPr>
            <w:tcW w:w="7796" w:type="dxa"/>
            <w:shd w:val="clear" w:color="auto" w:fill="auto"/>
          </w:tcPr>
          <w:p w:rsidR="00241D7D" w:rsidRPr="00656A18" w:rsidRDefault="00241D7D" w:rsidP="00241D7D">
            <w:pPr>
              <w:pStyle w:val="PPVTableText"/>
            </w:pPr>
          </w:p>
        </w:tc>
      </w:tr>
      <w:tr w:rsidR="00241D7D" w:rsidRPr="00656A18" w:rsidTr="00241D7D">
        <w:trPr>
          <w:cantSplit/>
        </w:trPr>
        <w:tc>
          <w:tcPr>
            <w:tcW w:w="1526" w:type="dxa"/>
            <w:shd w:val="clear" w:color="auto" w:fill="auto"/>
          </w:tcPr>
          <w:p w:rsidR="00241D7D" w:rsidRPr="00431D74" w:rsidRDefault="00241D7D" w:rsidP="00241D7D">
            <w:pPr>
              <w:pStyle w:val="PPVTableText"/>
            </w:pPr>
            <w:r>
              <w:t>Chair</w:t>
            </w:r>
          </w:p>
        </w:tc>
        <w:tc>
          <w:tcPr>
            <w:tcW w:w="7796" w:type="dxa"/>
            <w:shd w:val="clear" w:color="auto" w:fill="auto"/>
          </w:tcPr>
          <w:p w:rsidR="00241D7D" w:rsidRPr="00241D7D" w:rsidRDefault="00241D7D" w:rsidP="00241D7D">
            <w:pPr>
              <w:pStyle w:val="PPVTableText"/>
              <w:rPr>
                <w:i/>
              </w:rPr>
            </w:pPr>
            <w:r w:rsidRPr="00241D7D">
              <w:rPr>
                <w:i/>
              </w:rPr>
              <w:t>Will be chaired by a member of the Advisory Committee</w:t>
            </w:r>
          </w:p>
        </w:tc>
      </w:tr>
    </w:tbl>
    <w:p w:rsidR="00241D7D" w:rsidRPr="00241D7D" w:rsidRDefault="00241D7D" w:rsidP="00241D7D">
      <w:pPr>
        <w:pStyle w:val="StyleHeading214ptNotBoldNotAllcapsAfter12pt"/>
        <w:spacing w:before="120" w:after="120"/>
        <w:rPr>
          <w:sz w:val="20"/>
        </w:rPr>
      </w:pPr>
    </w:p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  <w:bottom w:val="single" w:sz="12" w:space="0" w:color="215868"/>
          <w:right w:val="none" w:sz="0" w:space="0" w:color="auto"/>
          <w:insideH w:val="dotted" w:sz="4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7"/>
        <w:gridCol w:w="2835"/>
      </w:tblGrid>
      <w:tr w:rsidR="00241D7D" w:rsidRPr="00656A18" w:rsidTr="00241D7D">
        <w:trPr>
          <w:cantSplit/>
          <w:tblHeader/>
        </w:trPr>
        <w:tc>
          <w:tcPr>
            <w:tcW w:w="6487" w:type="dxa"/>
            <w:shd w:val="clear" w:color="auto" w:fill="215868"/>
            <w:vAlign w:val="bottom"/>
          </w:tcPr>
          <w:p w:rsidR="00241D7D" w:rsidRPr="00656A18" w:rsidRDefault="00241D7D" w:rsidP="00241D7D">
            <w:pPr>
              <w:pStyle w:val="PPVTableHeader"/>
            </w:pPr>
            <w:r w:rsidRPr="00656A18">
              <w:t>Item</w:t>
            </w:r>
          </w:p>
        </w:tc>
        <w:tc>
          <w:tcPr>
            <w:tcW w:w="2835" w:type="dxa"/>
            <w:shd w:val="clear" w:color="auto" w:fill="215868"/>
            <w:vAlign w:val="bottom"/>
          </w:tcPr>
          <w:p w:rsidR="00241D7D" w:rsidRPr="00656A18" w:rsidRDefault="00241D7D" w:rsidP="00241D7D">
            <w:pPr>
              <w:pStyle w:val="PPVTableHeader"/>
            </w:pPr>
            <w:r w:rsidRPr="00656A18">
              <w:t xml:space="preserve">Party </w:t>
            </w:r>
          </w:p>
        </w:tc>
      </w:tr>
      <w:tr w:rsidR="00241D7D" w:rsidRPr="00656A18" w:rsidTr="00241D7D">
        <w:trPr>
          <w:cantSplit/>
        </w:trPr>
        <w:tc>
          <w:tcPr>
            <w:tcW w:w="6487" w:type="dxa"/>
            <w:shd w:val="clear" w:color="auto" w:fill="auto"/>
          </w:tcPr>
          <w:p w:rsidR="00241D7D" w:rsidRPr="00581B12" w:rsidRDefault="00241D7D" w:rsidP="00241D7D">
            <w:pPr>
              <w:pStyle w:val="PPVTableText"/>
              <w:rPr>
                <w:b/>
              </w:rPr>
            </w:pPr>
            <w:r w:rsidRPr="00581B12">
              <w:rPr>
                <w:b/>
              </w:rPr>
              <w:t>Welcome &amp; Introduction</w:t>
            </w:r>
          </w:p>
        </w:tc>
        <w:tc>
          <w:tcPr>
            <w:tcW w:w="2835" w:type="dxa"/>
            <w:shd w:val="clear" w:color="auto" w:fill="auto"/>
          </w:tcPr>
          <w:p w:rsidR="00241D7D" w:rsidRDefault="00241D7D" w:rsidP="00241D7D">
            <w:pPr>
              <w:pStyle w:val="PPVTableText"/>
            </w:pPr>
            <w:r>
              <w:t>Advisory Committee</w:t>
            </w:r>
          </w:p>
          <w:p w:rsidR="00241D7D" w:rsidRPr="00BD3758" w:rsidRDefault="00241D7D" w:rsidP="00241D7D">
            <w:pPr>
              <w:pStyle w:val="PPVTableText"/>
            </w:pPr>
          </w:p>
        </w:tc>
      </w:tr>
      <w:tr w:rsidR="00241D7D" w:rsidRPr="00656A18" w:rsidTr="00241D7D">
        <w:trPr>
          <w:cantSplit/>
        </w:trPr>
        <w:tc>
          <w:tcPr>
            <w:tcW w:w="6487" w:type="dxa"/>
            <w:shd w:val="clear" w:color="auto" w:fill="auto"/>
          </w:tcPr>
          <w:p w:rsidR="00241D7D" w:rsidRPr="00581B12" w:rsidRDefault="00241D7D" w:rsidP="00241D7D">
            <w:pPr>
              <w:pStyle w:val="PPVTableText"/>
              <w:rPr>
                <w:b/>
              </w:rPr>
            </w:pPr>
            <w:r w:rsidRPr="00581B12">
              <w:rPr>
                <w:b/>
              </w:rPr>
              <w:t xml:space="preserve">Background and process </w:t>
            </w:r>
          </w:p>
          <w:p w:rsidR="00241D7D" w:rsidRDefault="00241D7D" w:rsidP="00241D7D">
            <w:pPr>
              <w:pStyle w:val="PPVTableText"/>
            </w:pPr>
            <w:r>
              <w:t>Advisory Committee process</w:t>
            </w:r>
          </w:p>
          <w:p w:rsidR="00241D7D" w:rsidRPr="00656A18" w:rsidRDefault="00241D7D" w:rsidP="00241D7D">
            <w:pPr>
              <w:pStyle w:val="PPVTableText"/>
              <w:rPr>
                <w:b/>
              </w:rPr>
            </w:pPr>
            <w:r>
              <w:t>The planning system</w:t>
            </w:r>
          </w:p>
        </w:tc>
        <w:tc>
          <w:tcPr>
            <w:tcW w:w="2835" w:type="dxa"/>
            <w:shd w:val="clear" w:color="auto" w:fill="auto"/>
          </w:tcPr>
          <w:p w:rsidR="00241D7D" w:rsidRDefault="00241D7D" w:rsidP="00241D7D">
            <w:pPr>
              <w:pStyle w:val="PPVTableText"/>
            </w:pPr>
            <w:r>
              <w:t>Advisory Committee</w:t>
            </w:r>
          </w:p>
          <w:p w:rsidR="00241D7D" w:rsidRDefault="00241D7D" w:rsidP="00241D7D">
            <w:pPr>
              <w:pStyle w:val="PPVTableText"/>
            </w:pPr>
          </w:p>
          <w:p w:rsidR="00241D7D" w:rsidRPr="00656A18" w:rsidRDefault="00241D7D" w:rsidP="00241D7D">
            <w:pPr>
              <w:pStyle w:val="PPVTableText"/>
            </w:pPr>
          </w:p>
        </w:tc>
      </w:tr>
      <w:tr w:rsidR="00241D7D" w:rsidRPr="00656A18" w:rsidTr="00241D7D">
        <w:trPr>
          <w:cantSplit/>
        </w:trPr>
        <w:tc>
          <w:tcPr>
            <w:tcW w:w="6487" w:type="dxa"/>
            <w:shd w:val="clear" w:color="auto" w:fill="auto"/>
          </w:tcPr>
          <w:p w:rsidR="00241D7D" w:rsidRPr="00581B12" w:rsidRDefault="00241D7D" w:rsidP="00241D7D">
            <w:pPr>
              <w:pStyle w:val="PPVTableText"/>
              <w:rPr>
                <w:b/>
              </w:rPr>
            </w:pPr>
            <w:r w:rsidRPr="00581B12">
              <w:rPr>
                <w:b/>
              </w:rPr>
              <w:t>Government Land disposal process</w:t>
            </w:r>
          </w:p>
          <w:p w:rsidR="00241D7D" w:rsidRDefault="00241D7D" w:rsidP="00241D7D">
            <w:pPr>
              <w:pStyle w:val="PPVTableText"/>
            </w:pPr>
            <w:r>
              <w:t>Government Land policy</w:t>
            </w:r>
          </w:p>
          <w:p w:rsidR="00241D7D" w:rsidRPr="00656A18" w:rsidRDefault="00241D7D" w:rsidP="00241D7D">
            <w:pPr>
              <w:pStyle w:val="PPVTableText"/>
            </w:pPr>
            <w:r>
              <w:t>FTGL service</w:t>
            </w:r>
          </w:p>
        </w:tc>
        <w:tc>
          <w:tcPr>
            <w:tcW w:w="2835" w:type="dxa"/>
            <w:shd w:val="clear" w:color="auto" w:fill="auto"/>
          </w:tcPr>
          <w:p w:rsidR="00241D7D" w:rsidRDefault="00241D7D" w:rsidP="00241D7D">
            <w:pPr>
              <w:pStyle w:val="PPVTableText"/>
            </w:pPr>
            <w:r>
              <w:t>Department of Environment, Land, Water and Planning</w:t>
            </w:r>
          </w:p>
          <w:p w:rsidR="00241D7D" w:rsidRPr="00BD3758" w:rsidRDefault="00241D7D" w:rsidP="00241D7D">
            <w:pPr>
              <w:pStyle w:val="PPVTableText"/>
            </w:pPr>
            <w:r>
              <w:t>10 mins</w:t>
            </w:r>
          </w:p>
        </w:tc>
      </w:tr>
      <w:tr w:rsidR="00241D7D" w:rsidRPr="00656A18" w:rsidTr="00241D7D">
        <w:trPr>
          <w:cantSplit/>
        </w:trPr>
        <w:tc>
          <w:tcPr>
            <w:tcW w:w="6487" w:type="dxa"/>
            <w:shd w:val="clear" w:color="auto" w:fill="auto"/>
          </w:tcPr>
          <w:p w:rsidR="00241D7D" w:rsidRPr="00581B12" w:rsidRDefault="00241D7D" w:rsidP="00241D7D">
            <w:pPr>
              <w:pStyle w:val="PPVTableText"/>
              <w:rPr>
                <w:b/>
              </w:rPr>
            </w:pPr>
            <w:r w:rsidRPr="00581B12">
              <w:rPr>
                <w:b/>
              </w:rPr>
              <w:t xml:space="preserve">Why is the land surplus </w:t>
            </w:r>
          </w:p>
          <w:p w:rsidR="00241D7D" w:rsidRPr="00656A18" w:rsidRDefault="00241D7D" w:rsidP="00241D7D">
            <w:pPr>
              <w:pStyle w:val="PPVTableText"/>
              <w:rPr>
                <w:rFonts w:cstheme="minorHAnsi"/>
              </w:rPr>
            </w:pPr>
            <w:r w:rsidRPr="00656A18">
              <w:t>Why the site is surplus and any discussions with other agencies</w:t>
            </w:r>
          </w:p>
        </w:tc>
        <w:tc>
          <w:tcPr>
            <w:tcW w:w="2835" w:type="dxa"/>
            <w:shd w:val="clear" w:color="auto" w:fill="auto"/>
          </w:tcPr>
          <w:p w:rsidR="00241D7D" w:rsidRDefault="00241D7D" w:rsidP="00241D7D">
            <w:pPr>
              <w:pStyle w:val="PPVTableText"/>
            </w:pPr>
            <w:r w:rsidRPr="00656A18">
              <w:t>Landowner</w:t>
            </w:r>
          </w:p>
          <w:p w:rsidR="00241D7D" w:rsidRPr="00CE435A" w:rsidRDefault="00241D7D" w:rsidP="00241D7D">
            <w:pPr>
              <w:pStyle w:val="PPVTableText"/>
            </w:pPr>
            <w:r>
              <w:t>10 mins</w:t>
            </w:r>
          </w:p>
        </w:tc>
      </w:tr>
      <w:tr w:rsidR="00241D7D" w:rsidRPr="00656A18" w:rsidTr="00241D7D">
        <w:trPr>
          <w:cantSplit/>
        </w:trPr>
        <w:tc>
          <w:tcPr>
            <w:tcW w:w="6487" w:type="dxa"/>
            <w:shd w:val="clear" w:color="auto" w:fill="auto"/>
          </w:tcPr>
          <w:p w:rsidR="00241D7D" w:rsidRPr="00581B12" w:rsidRDefault="00241D7D" w:rsidP="00241D7D">
            <w:pPr>
              <w:pStyle w:val="PPVTableText"/>
              <w:rPr>
                <w:b/>
              </w:rPr>
            </w:pPr>
            <w:r w:rsidRPr="00581B12">
              <w:rPr>
                <w:b/>
              </w:rPr>
              <w:t xml:space="preserve">What is proposed and why </w:t>
            </w:r>
          </w:p>
          <w:p w:rsidR="00241D7D" w:rsidRPr="00777FCB" w:rsidRDefault="00241D7D" w:rsidP="00241D7D">
            <w:pPr>
              <w:pStyle w:val="PPVTableText"/>
            </w:pPr>
            <w:r w:rsidRPr="00777FCB">
              <w:t>Why have controls been chosen</w:t>
            </w:r>
          </w:p>
          <w:p w:rsidR="00241D7D" w:rsidRPr="00777FCB" w:rsidRDefault="00241D7D" w:rsidP="00241D7D">
            <w:pPr>
              <w:pStyle w:val="PPVTableText"/>
            </w:pPr>
            <w:r w:rsidRPr="00777FCB">
              <w:t>Any planning studies</w:t>
            </w:r>
          </w:p>
        </w:tc>
        <w:tc>
          <w:tcPr>
            <w:tcW w:w="2835" w:type="dxa"/>
            <w:shd w:val="clear" w:color="auto" w:fill="auto"/>
          </w:tcPr>
          <w:p w:rsidR="00241D7D" w:rsidRDefault="00241D7D" w:rsidP="00241D7D">
            <w:pPr>
              <w:pStyle w:val="PPVTableText"/>
            </w:pPr>
            <w:r w:rsidRPr="00656A18">
              <w:t>Landowner</w:t>
            </w:r>
          </w:p>
          <w:p w:rsidR="00241D7D" w:rsidRPr="00CE435A" w:rsidRDefault="00241D7D" w:rsidP="00241D7D">
            <w:pPr>
              <w:pStyle w:val="PPVTableText"/>
            </w:pPr>
            <w:r>
              <w:t>10 mins</w:t>
            </w:r>
          </w:p>
        </w:tc>
      </w:tr>
      <w:tr w:rsidR="00241D7D" w:rsidRPr="00656A18" w:rsidTr="00241D7D">
        <w:trPr>
          <w:cantSplit/>
        </w:trPr>
        <w:tc>
          <w:tcPr>
            <w:tcW w:w="6487" w:type="dxa"/>
            <w:shd w:val="clear" w:color="auto" w:fill="auto"/>
          </w:tcPr>
          <w:p w:rsidR="00241D7D" w:rsidRPr="00581B12" w:rsidRDefault="00241D7D" w:rsidP="00241D7D">
            <w:pPr>
              <w:pStyle w:val="PPVTableText"/>
              <w:rPr>
                <w:b/>
              </w:rPr>
            </w:pPr>
            <w:r w:rsidRPr="00581B12">
              <w:rPr>
                <w:b/>
              </w:rPr>
              <w:t xml:space="preserve">About the hearing </w:t>
            </w:r>
          </w:p>
          <w:p w:rsidR="00241D7D" w:rsidRPr="00656A18" w:rsidRDefault="00B90F81" w:rsidP="00241D7D">
            <w:pPr>
              <w:pStyle w:val="PPVTableText"/>
              <w:rPr>
                <w:b/>
              </w:rPr>
            </w:pPr>
            <w:r>
              <w:t>Time frames provided in Terms of Reference</w:t>
            </w:r>
          </w:p>
        </w:tc>
        <w:tc>
          <w:tcPr>
            <w:tcW w:w="2835" w:type="dxa"/>
            <w:shd w:val="clear" w:color="auto" w:fill="auto"/>
          </w:tcPr>
          <w:p w:rsidR="00241D7D" w:rsidRDefault="00241D7D" w:rsidP="00241D7D">
            <w:pPr>
              <w:pStyle w:val="PPVTableText"/>
            </w:pPr>
            <w:r>
              <w:t>Advisory Committee</w:t>
            </w:r>
          </w:p>
          <w:p w:rsidR="00241D7D" w:rsidRPr="00CE435A" w:rsidRDefault="00241D7D" w:rsidP="00241D7D">
            <w:pPr>
              <w:pStyle w:val="PPVTableText"/>
            </w:pPr>
          </w:p>
        </w:tc>
      </w:tr>
      <w:tr w:rsidR="00241D7D" w:rsidRPr="00656A18" w:rsidTr="00241D7D">
        <w:trPr>
          <w:cantSplit/>
        </w:trPr>
        <w:tc>
          <w:tcPr>
            <w:tcW w:w="6487" w:type="dxa"/>
            <w:shd w:val="clear" w:color="auto" w:fill="auto"/>
          </w:tcPr>
          <w:p w:rsidR="00241D7D" w:rsidRPr="00581B12" w:rsidRDefault="00241D7D" w:rsidP="00241D7D">
            <w:pPr>
              <w:pStyle w:val="PPVTableText"/>
              <w:rPr>
                <w:b/>
              </w:rPr>
            </w:pPr>
            <w:r w:rsidRPr="00581B12">
              <w:rPr>
                <w:b/>
              </w:rPr>
              <w:t>Critical dates</w:t>
            </w:r>
          </w:p>
          <w:p w:rsidR="00241D7D" w:rsidRDefault="00241D7D" w:rsidP="00241D7D">
            <w:pPr>
              <w:pStyle w:val="PPVTableText"/>
            </w:pPr>
            <w:r>
              <w:t xml:space="preserve">Submissions Close – </w:t>
            </w:r>
          </w:p>
          <w:p w:rsidR="00241D7D" w:rsidRPr="00656A18" w:rsidRDefault="00241D7D" w:rsidP="00241D7D">
            <w:pPr>
              <w:pStyle w:val="PPVTableText"/>
            </w:pPr>
            <w:r>
              <w:t>Hearings commence -</w:t>
            </w:r>
            <w:bookmarkStart w:id="0" w:name="_GoBack"/>
            <w:bookmarkEnd w:id="0"/>
          </w:p>
        </w:tc>
        <w:tc>
          <w:tcPr>
            <w:tcW w:w="2835" w:type="dxa"/>
            <w:shd w:val="clear" w:color="auto" w:fill="auto"/>
          </w:tcPr>
          <w:p w:rsidR="00241D7D" w:rsidRDefault="00241D7D" w:rsidP="00241D7D">
            <w:pPr>
              <w:pStyle w:val="PPVTableText"/>
            </w:pPr>
            <w:r>
              <w:t>Advisory Committee</w:t>
            </w:r>
          </w:p>
          <w:p w:rsidR="00241D7D" w:rsidRDefault="00241D7D" w:rsidP="00241D7D">
            <w:pPr>
              <w:pStyle w:val="PPVTableText"/>
            </w:pPr>
            <w:r>
              <w:t xml:space="preserve"> </w:t>
            </w:r>
          </w:p>
          <w:p w:rsidR="00241D7D" w:rsidRPr="00BD3758" w:rsidRDefault="00241D7D" w:rsidP="00241D7D">
            <w:pPr>
              <w:pStyle w:val="PPVTableText"/>
            </w:pPr>
          </w:p>
        </w:tc>
      </w:tr>
      <w:tr w:rsidR="00241D7D" w:rsidRPr="00656A18" w:rsidTr="00241D7D">
        <w:trPr>
          <w:cantSplit/>
        </w:trPr>
        <w:tc>
          <w:tcPr>
            <w:tcW w:w="6487" w:type="dxa"/>
            <w:shd w:val="clear" w:color="auto" w:fill="auto"/>
          </w:tcPr>
          <w:p w:rsidR="00241D7D" w:rsidRPr="00581B12" w:rsidRDefault="00241D7D" w:rsidP="00241D7D">
            <w:pPr>
              <w:pStyle w:val="PPVTableText"/>
              <w:rPr>
                <w:b/>
              </w:rPr>
            </w:pPr>
            <w:r w:rsidRPr="00581B12">
              <w:rPr>
                <w:b/>
              </w:rPr>
              <w:t>Questions</w:t>
            </w:r>
          </w:p>
        </w:tc>
        <w:tc>
          <w:tcPr>
            <w:tcW w:w="2835" w:type="dxa"/>
            <w:shd w:val="clear" w:color="auto" w:fill="auto"/>
          </w:tcPr>
          <w:p w:rsidR="00241D7D" w:rsidRPr="00656A18" w:rsidRDefault="00581B12" w:rsidP="00241D7D">
            <w:pPr>
              <w:pStyle w:val="PPVTableText"/>
            </w:pPr>
            <w:r>
              <w:t>Advisory Committee</w:t>
            </w:r>
          </w:p>
        </w:tc>
      </w:tr>
    </w:tbl>
    <w:p w:rsidR="00241D7D" w:rsidRPr="00241D7D" w:rsidRDefault="00241D7D" w:rsidP="00241D7D">
      <w:pPr>
        <w:pStyle w:val="StyleHeading214ptNotBoldNotAllcapsAfter12pt"/>
        <w:spacing w:before="120" w:after="120"/>
        <w:rPr>
          <w:sz w:val="16"/>
          <w:szCs w:val="16"/>
        </w:rPr>
      </w:pPr>
    </w:p>
    <w:tbl>
      <w:tblPr>
        <w:tblStyle w:val="TableGrid"/>
        <w:tblW w:w="10029" w:type="dxa"/>
        <w:tblInd w:w="-34" w:type="dxa"/>
        <w:tblBorders>
          <w:top w:val="none" w:sz="0" w:space="0" w:color="auto"/>
          <w:left w:val="none" w:sz="0" w:space="0" w:color="auto"/>
          <w:bottom w:val="single" w:sz="12" w:space="0" w:color="215868"/>
          <w:right w:val="none" w:sz="0" w:space="0" w:color="auto"/>
          <w:insideH w:val="dotted" w:sz="4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3"/>
        <w:gridCol w:w="3343"/>
        <w:gridCol w:w="3343"/>
      </w:tblGrid>
      <w:tr w:rsidR="00241D7D" w:rsidRPr="00241D7D" w:rsidTr="00241D7D">
        <w:trPr>
          <w:cantSplit/>
          <w:tblHeader/>
        </w:trPr>
        <w:tc>
          <w:tcPr>
            <w:tcW w:w="3343" w:type="dxa"/>
            <w:tcBorders>
              <w:top w:val="nil"/>
              <w:bottom w:val="dotted" w:sz="4" w:space="0" w:color="auto"/>
            </w:tcBorders>
            <w:shd w:val="clear" w:color="auto" w:fill="215868"/>
            <w:vAlign w:val="bottom"/>
          </w:tcPr>
          <w:p w:rsidR="00241D7D" w:rsidRPr="00241D7D" w:rsidRDefault="00241D7D" w:rsidP="00241D7D">
            <w:pPr>
              <w:pStyle w:val="PPVTableHeader"/>
              <w:jc w:val="left"/>
              <w:rPr>
                <w:sz w:val="20"/>
                <w:szCs w:val="20"/>
              </w:rPr>
            </w:pPr>
            <w:r w:rsidRPr="00241D7D">
              <w:rPr>
                <w:sz w:val="20"/>
                <w:szCs w:val="20"/>
              </w:rPr>
              <w:t>Contact information</w:t>
            </w:r>
          </w:p>
        </w:tc>
        <w:tc>
          <w:tcPr>
            <w:tcW w:w="3343" w:type="dxa"/>
            <w:tcBorders>
              <w:top w:val="nil"/>
              <w:bottom w:val="dotted" w:sz="4" w:space="0" w:color="auto"/>
            </w:tcBorders>
            <w:shd w:val="clear" w:color="auto" w:fill="215868"/>
            <w:vAlign w:val="bottom"/>
          </w:tcPr>
          <w:p w:rsidR="00241D7D" w:rsidRPr="00241D7D" w:rsidRDefault="00241D7D" w:rsidP="00241D7D">
            <w:pPr>
              <w:pStyle w:val="PPVTableHeader"/>
              <w:jc w:val="left"/>
              <w:rPr>
                <w:sz w:val="20"/>
                <w:szCs w:val="20"/>
              </w:rPr>
            </w:pPr>
          </w:p>
        </w:tc>
        <w:tc>
          <w:tcPr>
            <w:tcW w:w="3343" w:type="dxa"/>
            <w:tcBorders>
              <w:top w:val="nil"/>
              <w:bottom w:val="dotted" w:sz="4" w:space="0" w:color="auto"/>
            </w:tcBorders>
            <w:shd w:val="clear" w:color="auto" w:fill="215868"/>
            <w:vAlign w:val="bottom"/>
          </w:tcPr>
          <w:p w:rsidR="00241D7D" w:rsidRPr="00241D7D" w:rsidRDefault="00241D7D" w:rsidP="00241D7D">
            <w:pPr>
              <w:pStyle w:val="PPVTableHeader"/>
              <w:jc w:val="left"/>
              <w:rPr>
                <w:sz w:val="20"/>
                <w:szCs w:val="20"/>
              </w:rPr>
            </w:pPr>
          </w:p>
        </w:tc>
      </w:tr>
      <w:tr w:rsidR="00241D7D" w:rsidRPr="00241D7D" w:rsidTr="00241D7D">
        <w:trPr>
          <w:cantSplit/>
        </w:trPr>
        <w:tc>
          <w:tcPr>
            <w:tcW w:w="3343" w:type="dxa"/>
            <w:tcBorders>
              <w:top w:val="dotted" w:sz="4" w:space="0" w:color="auto"/>
            </w:tcBorders>
            <w:shd w:val="clear" w:color="auto" w:fill="auto"/>
          </w:tcPr>
          <w:p w:rsidR="00241D7D" w:rsidRPr="00241D7D" w:rsidRDefault="00241D7D" w:rsidP="00241D7D">
            <w:pPr>
              <w:pStyle w:val="PPVTableText"/>
              <w:rPr>
                <w:sz w:val="20"/>
                <w:szCs w:val="20"/>
              </w:rPr>
            </w:pPr>
            <w:r w:rsidRPr="00241D7D">
              <w:rPr>
                <w:sz w:val="20"/>
                <w:szCs w:val="20"/>
              </w:rPr>
              <w:t xml:space="preserve">Questions relating to the site and the selection of the proposed planning provisions, please contact </w:t>
            </w:r>
            <w:r w:rsidRPr="00241D7D">
              <w:rPr>
                <w:sz w:val="20"/>
                <w:szCs w:val="20"/>
                <w:highlight w:val="yellow"/>
              </w:rPr>
              <w:t>[Landowner]</w:t>
            </w:r>
          </w:p>
        </w:tc>
        <w:tc>
          <w:tcPr>
            <w:tcW w:w="3343" w:type="dxa"/>
            <w:tcBorders>
              <w:top w:val="dotted" w:sz="4" w:space="0" w:color="auto"/>
            </w:tcBorders>
            <w:shd w:val="clear" w:color="auto" w:fill="auto"/>
          </w:tcPr>
          <w:p w:rsidR="00241D7D" w:rsidRPr="00241D7D" w:rsidRDefault="00241D7D" w:rsidP="00241D7D">
            <w:pPr>
              <w:pStyle w:val="PPVTableText"/>
              <w:rPr>
                <w:sz w:val="20"/>
                <w:szCs w:val="20"/>
              </w:rPr>
            </w:pPr>
            <w:r w:rsidRPr="00241D7D">
              <w:rPr>
                <w:sz w:val="20"/>
                <w:szCs w:val="20"/>
              </w:rPr>
              <w:t xml:space="preserve">Questions relating to the Advisory Committee process or timing please contact Planning Panels Victoria. Phone: (03) </w:t>
            </w:r>
            <w:r w:rsidR="00581B12">
              <w:rPr>
                <w:sz w:val="20"/>
                <w:szCs w:val="20"/>
              </w:rPr>
              <w:t>8392 5120</w:t>
            </w:r>
          </w:p>
          <w:p w:rsidR="00241D7D" w:rsidRPr="00241D7D" w:rsidRDefault="00241D7D" w:rsidP="00241D7D">
            <w:pPr>
              <w:pStyle w:val="PPVTableText"/>
              <w:rPr>
                <w:sz w:val="20"/>
                <w:szCs w:val="20"/>
              </w:rPr>
            </w:pPr>
            <w:r w:rsidRPr="00241D7D">
              <w:rPr>
                <w:sz w:val="20"/>
                <w:szCs w:val="20"/>
              </w:rPr>
              <w:t xml:space="preserve">Email: </w:t>
            </w:r>
            <w:hyperlink r:id="rId9" w:history="1">
              <w:r w:rsidRPr="00241D7D">
                <w:rPr>
                  <w:rStyle w:val="Hyperlink"/>
                  <w:sz w:val="20"/>
                  <w:szCs w:val="20"/>
                </w:rPr>
                <w:t>planning.panels@delwp.vic.gov.au</w:t>
              </w:r>
            </w:hyperlink>
          </w:p>
        </w:tc>
        <w:tc>
          <w:tcPr>
            <w:tcW w:w="3343" w:type="dxa"/>
            <w:tcBorders>
              <w:top w:val="dotted" w:sz="4" w:space="0" w:color="auto"/>
            </w:tcBorders>
            <w:shd w:val="clear" w:color="auto" w:fill="auto"/>
          </w:tcPr>
          <w:p w:rsidR="00241D7D" w:rsidRPr="00241D7D" w:rsidRDefault="00241D7D" w:rsidP="00241D7D">
            <w:pPr>
              <w:pStyle w:val="PPVTableText"/>
              <w:rPr>
                <w:sz w:val="20"/>
                <w:szCs w:val="20"/>
              </w:rPr>
            </w:pPr>
            <w:r w:rsidRPr="00241D7D">
              <w:rPr>
                <w:sz w:val="20"/>
                <w:szCs w:val="20"/>
              </w:rPr>
              <w:t>All other questions should be directed to the Fast Track Government Land Service.</w:t>
            </w:r>
          </w:p>
          <w:p w:rsidR="00241D7D" w:rsidRPr="00241D7D" w:rsidRDefault="00241D7D" w:rsidP="00241D7D">
            <w:pPr>
              <w:pStyle w:val="PPVTableText"/>
              <w:rPr>
                <w:sz w:val="20"/>
                <w:szCs w:val="20"/>
              </w:rPr>
            </w:pPr>
            <w:r w:rsidRPr="00241D7D">
              <w:rPr>
                <w:sz w:val="20"/>
                <w:szCs w:val="20"/>
              </w:rPr>
              <w:t>Phone: (03) 8683 0901</w:t>
            </w:r>
          </w:p>
          <w:p w:rsidR="00241D7D" w:rsidRPr="00241D7D" w:rsidRDefault="00241D7D" w:rsidP="00241D7D">
            <w:pPr>
              <w:pStyle w:val="PPVTableText"/>
              <w:rPr>
                <w:sz w:val="20"/>
                <w:szCs w:val="20"/>
              </w:rPr>
            </w:pPr>
            <w:r w:rsidRPr="00241D7D">
              <w:rPr>
                <w:sz w:val="20"/>
                <w:szCs w:val="20"/>
              </w:rPr>
              <w:t xml:space="preserve">Email: </w:t>
            </w:r>
            <w:hyperlink r:id="rId10" w:history="1">
              <w:r w:rsidRPr="00241D7D">
                <w:rPr>
                  <w:rStyle w:val="Hyperlink"/>
                  <w:sz w:val="20"/>
                  <w:szCs w:val="20"/>
                </w:rPr>
                <w:t>ftgl.service@delwp.vic.gov.au</w:t>
              </w:r>
            </w:hyperlink>
          </w:p>
        </w:tc>
      </w:tr>
    </w:tbl>
    <w:p w:rsidR="00EB6581" w:rsidRPr="002238A7" w:rsidRDefault="00EB6581" w:rsidP="00241D7D">
      <w:pPr>
        <w:pStyle w:val="StyleHeading214ptNotBoldNotAllcapsAfter12pt"/>
        <w:ind w:left="0" w:firstLine="0"/>
      </w:pPr>
    </w:p>
    <w:sectPr w:rsidR="00EB6581" w:rsidRPr="002238A7" w:rsidSect="00454572">
      <w:headerReference w:type="default" r:id="rId11"/>
      <w:pgSz w:w="11906" w:h="16838"/>
      <w:pgMar w:top="1701" w:right="1418" w:bottom="1701" w:left="1418" w:header="720" w:footer="44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855" w:rsidRDefault="00D04855" w:rsidP="00F236E4">
      <w:r>
        <w:separator/>
      </w:r>
    </w:p>
    <w:p w:rsidR="00D04855" w:rsidRDefault="00D04855" w:rsidP="00F236E4"/>
  </w:endnote>
  <w:endnote w:type="continuationSeparator" w:id="0">
    <w:p w:rsidR="00D04855" w:rsidRDefault="00D04855" w:rsidP="00F236E4">
      <w:r>
        <w:continuationSeparator/>
      </w:r>
    </w:p>
    <w:p w:rsidR="00D04855" w:rsidRDefault="00D04855" w:rsidP="00F236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855" w:rsidRDefault="00D04855" w:rsidP="00F236E4">
      <w:r>
        <w:separator/>
      </w:r>
    </w:p>
  </w:footnote>
  <w:footnote w:type="continuationSeparator" w:id="0">
    <w:p w:rsidR="00D04855" w:rsidRDefault="00D04855" w:rsidP="00F236E4">
      <w:r>
        <w:continuationSeparator/>
      </w:r>
    </w:p>
    <w:p w:rsidR="00D04855" w:rsidRDefault="00D04855" w:rsidP="00F236E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915" w:type="dxa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915"/>
    </w:tblGrid>
    <w:tr w:rsidR="00241D7D" w:rsidTr="00D04990">
      <w:tc>
        <w:tcPr>
          <w:tcW w:w="10915" w:type="dxa"/>
          <w:shd w:val="clear" w:color="auto" w:fill="37474F"/>
          <w:hideMark/>
        </w:tcPr>
        <w:p w:rsidR="00241D7D" w:rsidRPr="009814D3" w:rsidRDefault="00241D7D" w:rsidP="00D04990">
          <w:pPr>
            <w:pStyle w:val="AAtest"/>
            <w:spacing w:before="120" w:after="120"/>
            <w:rPr>
              <w:noProof w:val="0"/>
              <w:spacing w:val="-6"/>
            </w:rPr>
          </w:pPr>
          <w:r w:rsidRPr="009814D3">
            <w:rPr>
              <w:noProof w:val="0"/>
            </w:rPr>
            <w:t>Government Land Standing Advisory Committee</w:t>
          </w:r>
        </w:p>
      </w:tc>
    </w:tr>
    <w:tr w:rsidR="00241D7D" w:rsidTr="00D04990">
      <w:tc>
        <w:tcPr>
          <w:tcW w:w="10915" w:type="dxa"/>
          <w:shd w:val="clear" w:color="auto" w:fill="01838F"/>
        </w:tcPr>
        <w:p w:rsidR="00241D7D" w:rsidRDefault="00241D7D" w:rsidP="00D04990">
          <w:pPr>
            <w:pStyle w:val="Header"/>
            <w:ind w:firstLine="601"/>
            <w:rPr>
              <w:color w:val="FFFFFF" w:themeColor="background1"/>
              <w:szCs w:val="22"/>
            </w:rPr>
          </w:pPr>
          <w:r>
            <w:rPr>
              <w:color w:val="FFFFFF" w:themeColor="background1"/>
              <w:szCs w:val="22"/>
            </w:rPr>
            <w:t>Information session agenda</w:t>
          </w:r>
        </w:p>
      </w:tc>
    </w:tr>
  </w:tbl>
  <w:p w:rsidR="00241D7D" w:rsidRDefault="00241D7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37634"/>
    <w:multiLevelType w:val="hybridMultilevel"/>
    <w:tmpl w:val="E5A0E6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3B0BE8"/>
    <w:multiLevelType w:val="multilevel"/>
    <w:tmpl w:val="81F86754"/>
    <w:lvl w:ilvl="0">
      <w:start w:val="1"/>
      <w:numFmt w:val="decimal"/>
      <w:pStyle w:val="PPVRecommendation"/>
      <w:lvlText w:val="%1."/>
      <w:lvlJc w:val="left"/>
      <w:pPr>
        <w:ind w:left="720" w:hanging="360"/>
      </w:pPr>
      <w:rPr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PPVRecommendationAlphaList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pStyle w:val="PPVRecommendation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1B40253B"/>
    <w:multiLevelType w:val="hybridMultilevel"/>
    <w:tmpl w:val="B360E04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163E25"/>
    <w:multiLevelType w:val="multilevel"/>
    <w:tmpl w:val="007841FC"/>
    <w:lvl w:ilvl="0">
      <w:start w:val="1"/>
      <w:numFmt w:val="decimal"/>
      <w:lvlText w:val="%1"/>
      <w:lvlJc w:val="left"/>
      <w:pPr>
        <w:tabs>
          <w:tab w:val="num" w:pos="1440"/>
        </w:tabs>
        <w:ind w:left="851" w:hanging="851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851" w:hanging="851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2">
      <w:start w:val="1"/>
      <w:numFmt w:val="lowerRoman"/>
      <w:lvlText w:val="(%3)"/>
      <w:lvlJc w:val="left"/>
      <w:pPr>
        <w:tabs>
          <w:tab w:val="num" w:pos="1440"/>
        </w:tabs>
        <w:ind w:left="851" w:hanging="851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u w:val="none"/>
        <w:effect w:val="none"/>
        <w:vertAlign w:val="baseline"/>
      </w:rPr>
    </w:lvl>
    <w:lvl w:ilvl="3">
      <w:start w:val="1"/>
      <w:numFmt w:val="none"/>
      <w:lvlRestart w:val="0"/>
      <w:isLgl/>
      <w:suff w:val="nothing"/>
      <w:lvlText w:val=""/>
      <w:lvlJc w:val="left"/>
      <w:pPr>
        <w:ind w:left="851" w:hanging="851"/>
      </w:pPr>
      <w:rPr>
        <w:rFonts w:hint="default"/>
      </w:rPr>
    </w:lvl>
    <w:lvl w:ilvl="4">
      <w:start w:val="1"/>
      <w:numFmt w:val="none"/>
      <w:isLgl/>
      <w:lvlText w:val="%1.%2.%3"/>
      <w:lvlJc w:val="left"/>
      <w:pPr>
        <w:tabs>
          <w:tab w:val="num" w:pos="1440"/>
        </w:tabs>
        <w:ind w:left="851" w:hanging="851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851" w:hanging="851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851" w:hanging="851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851" w:hanging="851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851" w:hanging="851"/>
      </w:pPr>
      <w:rPr>
        <w:rFonts w:hint="default"/>
      </w:rPr>
    </w:lvl>
  </w:abstractNum>
  <w:abstractNum w:abstractNumId="4">
    <w:nsid w:val="39577C36"/>
    <w:multiLevelType w:val="hybridMultilevel"/>
    <w:tmpl w:val="D31C9A00"/>
    <w:lvl w:ilvl="0" w:tplc="8BB4E508">
      <w:start w:val="1"/>
      <w:numFmt w:val="decimal"/>
      <w:lvlText w:val="1.%1"/>
      <w:lvlJc w:val="left"/>
      <w:pPr>
        <w:ind w:left="149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74" w:hanging="360"/>
      </w:pPr>
    </w:lvl>
    <w:lvl w:ilvl="2" w:tplc="0C09001B" w:tentative="1">
      <w:start w:val="1"/>
      <w:numFmt w:val="lowerRoman"/>
      <w:lvlText w:val="%3."/>
      <w:lvlJc w:val="right"/>
      <w:pPr>
        <w:ind w:left="3294" w:hanging="180"/>
      </w:pPr>
    </w:lvl>
    <w:lvl w:ilvl="3" w:tplc="0C09000F" w:tentative="1">
      <w:start w:val="1"/>
      <w:numFmt w:val="decimal"/>
      <w:lvlText w:val="%4."/>
      <w:lvlJc w:val="left"/>
      <w:pPr>
        <w:ind w:left="4014" w:hanging="360"/>
      </w:pPr>
    </w:lvl>
    <w:lvl w:ilvl="4" w:tplc="0C090019" w:tentative="1">
      <w:start w:val="1"/>
      <w:numFmt w:val="lowerLetter"/>
      <w:lvlText w:val="%5."/>
      <w:lvlJc w:val="left"/>
      <w:pPr>
        <w:ind w:left="4734" w:hanging="360"/>
      </w:pPr>
    </w:lvl>
    <w:lvl w:ilvl="5" w:tplc="0C09001B" w:tentative="1">
      <w:start w:val="1"/>
      <w:numFmt w:val="lowerRoman"/>
      <w:lvlText w:val="%6."/>
      <w:lvlJc w:val="right"/>
      <w:pPr>
        <w:ind w:left="5454" w:hanging="180"/>
      </w:pPr>
    </w:lvl>
    <w:lvl w:ilvl="6" w:tplc="0C09000F" w:tentative="1">
      <w:start w:val="1"/>
      <w:numFmt w:val="decimal"/>
      <w:lvlText w:val="%7."/>
      <w:lvlJc w:val="left"/>
      <w:pPr>
        <w:ind w:left="6174" w:hanging="360"/>
      </w:pPr>
    </w:lvl>
    <w:lvl w:ilvl="7" w:tplc="0C090019" w:tentative="1">
      <w:start w:val="1"/>
      <w:numFmt w:val="lowerLetter"/>
      <w:lvlText w:val="%8."/>
      <w:lvlJc w:val="left"/>
      <w:pPr>
        <w:ind w:left="6894" w:hanging="360"/>
      </w:pPr>
    </w:lvl>
    <w:lvl w:ilvl="8" w:tplc="0C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>
    <w:nsid w:val="46503F93"/>
    <w:multiLevelType w:val="hybridMultilevel"/>
    <w:tmpl w:val="65969EDE"/>
    <w:lvl w:ilvl="0" w:tplc="344A5784">
      <w:start w:val="1"/>
      <w:numFmt w:val="bullet"/>
      <w:pStyle w:val="PPVTableTextBullet"/>
      <w:lvlText w:val="-"/>
      <w:lvlJc w:val="left"/>
      <w:pPr>
        <w:ind w:left="1179" w:hanging="360"/>
      </w:pPr>
      <w:rPr>
        <w:rFonts w:ascii="Calibri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6">
    <w:nsid w:val="52A72493"/>
    <w:multiLevelType w:val="hybridMultilevel"/>
    <w:tmpl w:val="FE0CE146"/>
    <w:lvl w:ilvl="0" w:tplc="C3C4D778">
      <w:start w:val="1"/>
      <w:numFmt w:val="bullet"/>
      <w:pStyle w:val="PPVQuoteBullet1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858E09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CDED4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2AE7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3AA9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97C99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AC25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FE4D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59052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41C00CA"/>
    <w:multiLevelType w:val="multilevel"/>
    <w:tmpl w:val="007841FC"/>
    <w:styleLink w:val="Style1"/>
    <w:lvl w:ilvl="0">
      <w:start w:val="1"/>
      <w:numFmt w:val="decimal"/>
      <w:lvlText w:val="%1"/>
      <w:lvlJc w:val="left"/>
      <w:pPr>
        <w:tabs>
          <w:tab w:val="num" w:pos="1440"/>
        </w:tabs>
        <w:ind w:left="851" w:hanging="851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851" w:hanging="851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2">
      <w:start w:val="1"/>
      <w:numFmt w:val="lowerRoman"/>
      <w:lvlText w:val="(%3)"/>
      <w:lvlJc w:val="left"/>
      <w:pPr>
        <w:tabs>
          <w:tab w:val="num" w:pos="1440"/>
        </w:tabs>
        <w:ind w:left="851" w:hanging="851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u w:val="none"/>
        <w:effect w:val="none"/>
        <w:vertAlign w:val="baseline"/>
      </w:rPr>
    </w:lvl>
    <w:lvl w:ilvl="3">
      <w:start w:val="1"/>
      <w:numFmt w:val="none"/>
      <w:lvlRestart w:val="0"/>
      <w:isLgl/>
      <w:suff w:val="nothing"/>
      <w:lvlText w:val=""/>
      <w:lvlJc w:val="left"/>
      <w:pPr>
        <w:ind w:left="851" w:hanging="851"/>
      </w:pPr>
      <w:rPr>
        <w:rFonts w:hint="default"/>
      </w:rPr>
    </w:lvl>
    <w:lvl w:ilvl="4">
      <w:start w:val="1"/>
      <w:numFmt w:val="none"/>
      <w:isLgl/>
      <w:lvlText w:val="%1.%2.%3"/>
      <w:lvlJc w:val="left"/>
      <w:pPr>
        <w:tabs>
          <w:tab w:val="num" w:pos="1440"/>
        </w:tabs>
        <w:ind w:left="851" w:hanging="851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851" w:hanging="851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851" w:hanging="851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851" w:hanging="851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851" w:hanging="851"/>
      </w:pPr>
      <w:rPr>
        <w:rFonts w:hint="default"/>
      </w:rPr>
    </w:lvl>
  </w:abstractNum>
  <w:abstractNum w:abstractNumId="8">
    <w:nsid w:val="5787312D"/>
    <w:multiLevelType w:val="hybridMultilevel"/>
    <w:tmpl w:val="FEEE9E74"/>
    <w:lvl w:ilvl="0" w:tplc="51C45B40">
      <w:start w:val="1"/>
      <w:numFmt w:val="lowerLetter"/>
      <w:lvlText w:val="%1)"/>
      <w:lvlJc w:val="left"/>
      <w:pPr>
        <w:ind w:left="1211" w:hanging="360"/>
      </w:pPr>
    </w:lvl>
    <w:lvl w:ilvl="1" w:tplc="0C090019" w:tentative="1">
      <w:start w:val="1"/>
      <w:numFmt w:val="lowerLetter"/>
      <w:lvlText w:val="%2."/>
      <w:lvlJc w:val="left"/>
      <w:pPr>
        <w:ind w:left="2149" w:hanging="360"/>
      </w:pPr>
    </w:lvl>
    <w:lvl w:ilvl="2" w:tplc="0C09001B" w:tentative="1">
      <w:start w:val="1"/>
      <w:numFmt w:val="lowerRoman"/>
      <w:lvlText w:val="%3."/>
      <w:lvlJc w:val="right"/>
      <w:pPr>
        <w:ind w:left="2869" w:hanging="180"/>
      </w:pPr>
    </w:lvl>
    <w:lvl w:ilvl="3" w:tplc="0C09000F" w:tentative="1">
      <w:start w:val="1"/>
      <w:numFmt w:val="decimal"/>
      <w:lvlText w:val="%4."/>
      <w:lvlJc w:val="left"/>
      <w:pPr>
        <w:ind w:left="3589" w:hanging="360"/>
      </w:pPr>
    </w:lvl>
    <w:lvl w:ilvl="4" w:tplc="0C090019" w:tentative="1">
      <w:start w:val="1"/>
      <w:numFmt w:val="lowerLetter"/>
      <w:lvlText w:val="%5."/>
      <w:lvlJc w:val="left"/>
      <w:pPr>
        <w:ind w:left="4309" w:hanging="360"/>
      </w:pPr>
    </w:lvl>
    <w:lvl w:ilvl="5" w:tplc="0C09001B" w:tentative="1">
      <w:start w:val="1"/>
      <w:numFmt w:val="lowerRoman"/>
      <w:lvlText w:val="%6."/>
      <w:lvlJc w:val="right"/>
      <w:pPr>
        <w:ind w:left="5029" w:hanging="180"/>
      </w:pPr>
    </w:lvl>
    <w:lvl w:ilvl="6" w:tplc="0C09000F" w:tentative="1">
      <w:start w:val="1"/>
      <w:numFmt w:val="decimal"/>
      <w:lvlText w:val="%7."/>
      <w:lvlJc w:val="left"/>
      <w:pPr>
        <w:ind w:left="5749" w:hanging="360"/>
      </w:pPr>
    </w:lvl>
    <w:lvl w:ilvl="7" w:tplc="0C090019" w:tentative="1">
      <w:start w:val="1"/>
      <w:numFmt w:val="lowerLetter"/>
      <w:lvlText w:val="%8."/>
      <w:lvlJc w:val="left"/>
      <w:pPr>
        <w:ind w:left="6469" w:hanging="360"/>
      </w:pPr>
    </w:lvl>
    <w:lvl w:ilvl="8" w:tplc="0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D1C4668"/>
    <w:multiLevelType w:val="singleLevel"/>
    <w:tmpl w:val="28AA4C86"/>
    <w:lvl w:ilvl="0">
      <w:start w:val="1"/>
      <w:numFmt w:val="bullet"/>
      <w:pStyle w:val="PPVQuoteBullet2"/>
      <w:lvlText w:val=""/>
      <w:lvlJc w:val="left"/>
      <w:pPr>
        <w:ind w:left="1494" w:hanging="360"/>
      </w:pPr>
      <w:rPr>
        <w:rFonts w:ascii="Symbol" w:hAnsi="Symbol" w:hint="default"/>
      </w:rPr>
    </w:lvl>
  </w:abstractNum>
  <w:abstractNum w:abstractNumId="10">
    <w:nsid w:val="5DE3121C"/>
    <w:multiLevelType w:val="hybridMultilevel"/>
    <w:tmpl w:val="F2A68CA6"/>
    <w:lvl w:ilvl="0" w:tplc="EAE6342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65751206"/>
    <w:multiLevelType w:val="singleLevel"/>
    <w:tmpl w:val="0FC8E3F2"/>
    <w:lvl w:ilvl="0">
      <w:start w:val="1"/>
      <w:numFmt w:val="bullet"/>
      <w:pStyle w:val="PPVBullet2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>
    <w:nsid w:val="67FD133F"/>
    <w:multiLevelType w:val="multilevel"/>
    <w:tmpl w:val="EF3EC16E"/>
    <w:lvl w:ilvl="0">
      <w:start w:val="1"/>
      <w:numFmt w:val="decimal"/>
      <w:lvlText w:val="%1"/>
      <w:lvlJc w:val="left"/>
      <w:pPr>
        <w:tabs>
          <w:tab w:val="num" w:pos="1440"/>
        </w:tabs>
        <w:ind w:left="851" w:hanging="851"/>
      </w:pPr>
      <w:rPr>
        <w:rFonts w:hint="default"/>
        <w:b/>
        <w:i w:val="0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851" w:hanging="851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851" w:hanging="851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szCs w:val="28"/>
        <w:u w:val="none"/>
        <w:effect w:val="none"/>
        <w:vertAlign w:val="baseline"/>
      </w:rPr>
    </w:lvl>
    <w:lvl w:ilvl="3">
      <w:start w:val="5"/>
      <w:numFmt w:val="lowerRoman"/>
      <w:lvlText w:val="(%4) "/>
      <w:lvlJc w:val="left"/>
      <w:pPr>
        <w:ind w:left="851" w:hanging="851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isLgl/>
      <w:lvlText w:val="%1.%2.%3.%4.%5%6"/>
      <w:lvlJc w:val="left"/>
      <w:pPr>
        <w:tabs>
          <w:tab w:val="num" w:pos="1440"/>
        </w:tabs>
        <w:ind w:left="851" w:hanging="851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851" w:hanging="851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851" w:hanging="851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851" w:hanging="851"/>
      </w:pPr>
      <w:rPr>
        <w:rFonts w:hint="default"/>
      </w:rPr>
    </w:lvl>
  </w:abstractNum>
  <w:abstractNum w:abstractNumId="13">
    <w:nsid w:val="6C485ABC"/>
    <w:multiLevelType w:val="hybridMultilevel"/>
    <w:tmpl w:val="68BA373E"/>
    <w:lvl w:ilvl="0" w:tplc="B6B82044">
      <w:start w:val="1"/>
      <w:numFmt w:val="bullet"/>
      <w:pStyle w:val="PPV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32282E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87C284A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B58F79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4D6CCF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B832D4D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600C45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C47EAE5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7818B11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7DFD19B6"/>
    <w:multiLevelType w:val="multilevel"/>
    <w:tmpl w:val="83664FF6"/>
    <w:lvl w:ilvl="0">
      <w:start w:val="1"/>
      <w:numFmt w:val="decimal"/>
      <w:pStyle w:val="Heading1"/>
      <w:lvlText w:val="%1"/>
      <w:lvlJc w:val="left"/>
      <w:pPr>
        <w:tabs>
          <w:tab w:val="num" w:pos="1440"/>
        </w:tabs>
        <w:ind w:left="851" w:hanging="851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440"/>
        </w:tabs>
        <w:ind w:left="851" w:hanging="851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vertAlign w:val="baseline"/>
        <w:em w:val="none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440"/>
        </w:tabs>
        <w:ind w:left="851" w:hanging="851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szCs w:val="26"/>
        <w:u w:val="none"/>
        <w:effect w:val="none"/>
        <w:vertAlign w:val="baseline"/>
      </w:rPr>
    </w:lvl>
    <w:lvl w:ilvl="3">
      <w:start w:val="1"/>
      <w:numFmt w:val="lowerRoman"/>
      <w:pStyle w:val="Heading4"/>
      <w:lvlText w:val="(%4)"/>
      <w:lvlJc w:val="left"/>
      <w:pPr>
        <w:ind w:left="851" w:hanging="851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851" w:hanging="851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851" w:hanging="851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851" w:hanging="851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851" w:hanging="851"/>
      </w:pPr>
      <w:rPr>
        <w:rFonts w:hint="default"/>
      </w:rPr>
    </w:lvl>
  </w:abstractNum>
  <w:num w:numId="1">
    <w:abstractNumId w:val="9"/>
  </w:num>
  <w:num w:numId="2">
    <w:abstractNumId w:val="11"/>
  </w:num>
  <w:num w:numId="3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</w:num>
  <w:num w:numId="6">
    <w:abstractNumId w:val="12"/>
  </w:num>
  <w:num w:numId="7">
    <w:abstractNumId w:val="1"/>
  </w:num>
  <w:num w:numId="8">
    <w:abstractNumId w:val="8"/>
  </w:num>
  <w:num w:numId="9">
    <w:abstractNumId w:val="8"/>
    <w:lvlOverride w:ilvl="0">
      <w:startOverride w:val="1"/>
    </w:lvlOverride>
  </w:num>
  <w:num w:numId="10">
    <w:abstractNumId w:val="2"/>
  </w:num>
  <w:num w:numId="11">
    <w:abstractNumId w:val="10"/>
  </w:num>
  <w:num w:numId="12">
    <w:abstractNumId w:val="7"/>
  </w:num>
  <w:num w:numId="13">
    <w:abstractNumId w:val="3"/>
  </w:num>
  <w:num w:numId="14">
    <w:abstractNumId w:val="12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14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AU" w:vendorID="64" w:dllVersion="131078" w:nlCheck="1" w:checkStyle="0"/>
  <w:activeWritingStyle w:appName="MSWord" w:lang="en-US" w:vendorID="64" w:dllVersion="131078" w:nlCheck="1" w:checkStyle="0"/>
  <w:proofState w:spelling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567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5A03"/>
    <w:rsid w:val="00004430"/>
    <w:rsid w:val="000063DE"/>
    <w:rsid w:val="00006D3B"/>
    <w:rsid w:val="00014116"/>
    <w:rsid w:val="0003091F"/>
    <w:rsid w:val="00041877"/>
    <w:rsid w:val="00042B0B"/>
    <w:rsid w:val="000455FF"/>
    <w:rsid w:val="0004597D"/>
    <w:rsid w:val="000472D4"/>
    <w:rsid w:val="000559BA"/>
    <w:rsid w:val="000654A5"/>
    <w:rsid w:val="00070412"/>
    <w:rsid w:val="00072BE2"/>
    <w:rsid w:val="00076FA6"/>
    <w:rsid w:val="000810A2"/>
    <w:rsid w:val="0008561C"/>
    <w:rsid w:val="0009226D"/>
    <w:rsid w:val="000A4033"/>
    <w:rsid w:val="000A7A6D"/>
    <w:rsid w:val="000B0B45"/>
    <w:rsid w:val="000C06D6"/>
    <w:rsid w:val="000D119D"/>
    <w:rsid w:val="000D7853"/>
    <w:rsid w:val="000E2353"/>
    <w:rsid w:val="000E6D34"/>
    <w:rsid w:val="000E7757"/>
    <w:rsid w:val="000F2F46"/>
    <w:rsid w:val="000F3A79"/>
    <w:rsid w:val="000F4511"/>
    <w:rsid w:val="000F4ED9"/>
    <w:rsid w:val="000F78DD"/>
    <w:rsid w:val="001042A1"/>
    <w:rsid w:val="0010689D"/>
    <w:rsid w:val="00110EA0"/>
    <w:rsid w:val="001263A8"/>
    <w:rsid w:val="00132ACA"/>
    <w:rsid w:val="001427A8"/>
    <w:rsid w:val="001428B0"/>
    <w:rsid w:val="001531DE"/>
    <w:rsid w:val="00154B75"/>
    <w:rsid w:val="00155CE3"/>
    <w:rsid w:val="00160125"/>
    <w:rsid w:val="00160515"/>
    <w:rsid w:val="00160C51"/>
    <w:rsid w:val="00161D6D"/>
    <w:rsid w:val="0017131F"/>
    <w:rsid w:val="00175493"/>
    <w:rsid w:val="001806EB"/>
    <w:rsid w:val="00182C45"/>
    <w:rsid w:val="00186075"/>
    <w:rsid w:val="00193CCD"/>
    <w:rsid w:val="00193E0E"/>
    <w:rsid w:val="0019600C"/>
    <w:rsid w:val="001969B0"/>
    <w:rsid w:val="0019708D"/>
    <w:rsid w:val="001A255F"/>
    <w:rsid w:val="001A3452"/>
    <w:rsid w:val="001D253C"/>
    <w:rsid w:val="001D4740"/>
    <w:rsid w:val="001D4F05"/>
    <w:rsid w:val="001E18FE"/>
    <w:rsid w:val="001E1DAE"/>
    <w:rsid w:val="001E73BE"/>
    <w:rsid w:val="001E76A0"/>
    <w:rsid w:val="001F042A"/>
    <w:rsid w:val="001F4FB4"/>
    <w:rsid w:val="001F5F20"/>
    <w:rsid w:val="0020081F"/>
    <w:rsid w:val="002016D7"/>
    <w:rsid w:val="002026A8"/>
    <w:rsid w:val="002050F3"/>
    <w:rsid w:val="0021418A"/>
    <w:rsid w:val="00217AEF"/>
    <w:rsid w:val="002223C6"/>
    <w:rsid w:val="00222A51"/>
    <w:rsid w:val="002238A7"/>
    <w:rsid w:val="00223FC9"/>
    <w:rsid w:val="00230525"/>
    <w:rsid w:val="00231F6F"/>
    <w:rsid w:val="00233351"/>
    <w:rsid w:val="00234A34"/>
    <w:rsid w:val="00241D7D"/>
    <w:rsid w:val="00245302"/>
    <w:rsid w:val="0024587A"/>
    <w:rsid w:val="00263B06"/>
    <w:rsid w:val="002659AA"/>
    <w:rsid w:val="00295C79"/>
    <w:rsid w:val="002A2FE9"/>
    <w:rsid w:val="002A3F9E"/>
    <w:rsid w:val="002A4918"/>
    <w:rsid w:val="002A4BE1"/>
    <w:rsid w:val="002A6A07"/>
    <w:rsid w:val="002B315A"/>
    <w:rsid w:val="002B6623"/>
    <w:rsid w:val="002C49BF"/>
    <w:rsid w:val="002D7109"/>
    <w:rsid w:val="002F0ACC"/>
    <w:rsid w:val="002F0B81"/>
    <w:rsid w:val="002F0E53"/>
    <w:rsid w:val="002F3EE3"/>
    <w:rsid w:val="002F62D7"/>
    <w:rsid w:val="00302D22"/>
    <w:rsid w:val="003030DE"/>
    <w:rsid w:val="00304469"/>
    <w:rsid w:val="00304A6A"/>
    <w:rsid w:val="00306773"/>
    <w:rsid w:val="00313ED2"/>
    <w:rsid w:val="00315A64"/>
    <w:rsid w:val="003174D7"/>
    <w:rsid w:val="00326F6F"/>
    <w:rsid w:val="00333796"/>
    <w:rsid w:val="00337EA2"/>
    <w:rsid w:val="00341B5B"/>
    <w:rsid w:val="0035209E"/>
    <w:rsid w:val="0035340E"/>
    <w:rsid w:val="00363CC3"/>
    <w:rsid w:val="00366278"/>
    <w:rsid w:val="003670C1"/>
    <w:rsid w:val="00367440"/>
    <w:rsid w:val="00381822"/>
    <w:rsid w:val="003A11FD"/>
    <w:rsid w:val="003A54A8"/>
    <w:rsid w:val="003B113F"/>
    <w:rsid w:val="003B2656"/>
    <w:rsid w:val="003B3945"/>
    <w:rsid w:val="003B7FA0"/>
    <w:rsid w:val="003D77D3"/>
    <w:rsid w:val="003E53DA"/>
    <w:rsid w:val="003F01E4"/>
    <w:rsid w:val="00411136"/>
    <w:rsid w:val="004141CC"/>
    <w:rsid w:val="00415A03"/>
    <w:rsid w:val="00416A95"/>
    <w:rsid w:val="0042558F"/>
    <w:rsid w:val="0042708B"/>
    <w:rsid w:val="004335DE"/>
    <w:rsid w:val="0043760B"/>
    <w:rsid w:val="0043763B"/>
    <w:rsid w:val="00441192"/>
    <w:rsid w:val="004415A2"/>
    <w:rsid w:val="004424FD"/>
    <w:rsid w:val="00445060"/>
    <w:rsid w:val="00454572"/>
    <w:rsid w:val="004616CE"/>
    <w:rsid w:val="0046475D"/>
    <w:rsid w:val="00466FEA"/>
    <w:rsid w:val="004739EE"/>
    <w:rsid w:val="00475FEB"/>
    <w:rsid w:val="004A17B0"/>
    <w:rsid w:val="004A440D"/>
    <w:rsid w:val="004B0CA0"/>
    <w:rsid w:val="004B2395"/>
    <w:rsid w:val="004B3180"/>
    <w:rsid w:val="004B7CA1"/>
    <w:rsid w:val="004C79B9"/>
    <w:rsid w:val="004D29A1"/>
    <w:rsid w:val="004D5584"/>
    <w:rsid w:val="004E0562"/>
    <w:rsid w:val="004E68B0"/>
    <w:rsid w:val="004E73F1"/>
    <w:rsid w:val="004F5A44"/>
    <w:rsid w:val="004F78ED"/>
    <w:rsid w:val="00504D0B"/>
    <w:rsid w:val="0050743D"/>
    <w:rsid w:val="005107AD"/>
    <w:rsid w:val="00514727"/>
    <w:rsid w:val="00532956"/>
    <w:rsid w:val="00535646"/>
    <w:rsid w:val="00544083"/>
    <w:rsid w:val="0055644E"/>
    <w:rsid w:val="00581B12"/>
    <w:rsid w:val="00585C2E"/>
    <w:rsid w:val="005875CB"/>
    <w:rsid w:val="00587AE6"/>
    <w:rsid w:val="00592767"/>
    <w:rsid w:val="005A32F3"/>
    <w:rsid w:val="005A60AC"/>
    <w:rsid w:val="005A6E02"/>
    <w:rsid w:val="005A7DF2"/>
    <w:rsid w:val="005B3C58"/>
    <w:rsid w:val="005B4C14"/>
    <w:rsid w:val="005B778D"/>
    <w:rsid w:val="005C259B"/>
    <w:rsid w:val="005C2C48"/>
    <w:rsid w:val="005C564C"/>
    <w:rsid w:val="005C60E4"/>
    <w:rsid w:val="005C7E73"/>
    <w:rsid w:val="005D1F6F"/>
    <w:rsid w:val="005D2D45"/>
    <w:rsid w:val="005D7A4E"/>
    <w:rsid w:val="005E07A8"/>
    <w:rsid w:val="005E674A"/>
    <w:rsid w:val="005F1D1C"/>
    <w:rsid w:val="005F5BC4"/>
    <w:rsid w:val="005F5FAE"/>
    <w:rsid w:val="005F70C8"/>
    <w:rsid w:val="00601526"/>
    <w:rsid w:val="00604382"/>
    <w:rsid w:val="006049EC"/>
    <w:rsid w:val="00604E27"/>
    <w:rsid w:val="00606969"/>
    <w:rsid w:val="00607994"/>
    <w:rsid w:val="00611FB3"/>
    <w:rsid w:val="00612649"/>
    <w:rsid w:val="006224B7"/>
    <w:rsid w:val="00622643"/>
    <w:rsid w:val="00624AF8"/>
    <w:rsid w:val="00627EB8"/>
    <w:rsid w:val="00632624"/>
    <w:rsid w:val="006328EC"/>
    <w:rsid w:val="00632952"/>
    <w:rsid w:val="00641216"/>
    <w:rsid w:val="006463F7"/>
    <w:rsid w:val="00651EE1"/>
    <w:rsid w:val="00653AB3"/>
    <w:rsid w:val="00660BED"/>
    <w:rsid w:val="006678E7"/>
    <w:rsid w:val="00667DC6"/>
    <w:rsid w:val="00681141"/>
    <w:rsid w:val="00681DCE"/>
    <w:rsid w:val="006837A3"/>
    <w:rsid w:val="00694E36"/>
    <w:rsid w:val="00695E8B"/>
    <w:rsid w:val="006A3A9E"/>
    <w:rsid w:val="006A75CD"/>
    <w:rsid w:val="006B7FA2"/>
    <w:rsid w:val="006C10B6"/>
    <w:rsid w:val="006C2AFC"/>
    <w:rsid w:val="006C3A59"/>
    <w:rsid w:val="006C7424"/>
    <w:rsid w:val="006D34A4"/>
    <w:rsid w:val="006D3B39"/>
    <w:rsid w:val="006D5891"/>
    <w:rsid w:val="006D5D63"/>
    <w:rsid w:val="006D7F21"/>
    <w:rsid w:val="006E0CC8"/>
    <w:rsid w:val="006E274B"/>
    <w:rsid w:val="006E6D02"/>
    <w:rsid w:val="006F709B"/>
    <w:rsid w:val="00703F8A"/>
    <w:rsid w:val="00711B37"/>
    <w:rsid w:val="00720A02"/>
    <w:rsid w:val="00722F80"/>
    <w:rsid w:val="0072463E"/>
    <w:rsid w:val="00727F98"/>
    <w:rsid w:val="00727FB9"/>
    <w:rsid w:val="00743D85"/>
    <w:rsid w:val="00745D30"/>
    <w:rsid w:val="0075054F"/>
    <w:rsid w:val="00751250"/>
    <w:rsid w:val="0075129C"/>
    <w:rsid w:val="007716E8"/>
    <w:rsid w:val="00771B54"/>
    <w:rsid w:val="00777F37"/>
    <w:rsid w:val="00783234"/>
    <w:rsid w:val="00785D81"/>
    <w:rsid w:val="00794B3E"/>
    <w:rsid w:val="00797B8B"/>
    <w:rsid w:val="007A1D5D"/>
    <w:rsid w:val="007A2A9C"/>
    <w:rsid w:val="007A7D08"/>
    <w:rsid w:val="007C100A"/>
    <w:rsid w:val="007C3ECC"/>
    <w:rsid w:val="007C7956"/>
    <w:rsid w:val="007D159D"/>
    <w:rsid w:val="007E6542"/>
    <w:rsid w:val="007F28E8"/>
    <w:rsid w:val="007F383F"/>
    <w:rsid w:val="007F5BFA"/>
    <w:rsid w:val="00806994"/>
    <w:rsid w:val="0080713C"/>
    <w:rsid w:val="008106B7"/>
    <w:rsid w:val="00810795"/>
    <w:rsid w:val="00810F0E"/>
    <w:rsid w:val="0083360F"/>
    <w:rsid w:val="00841E1C"/>
    <w:rsid w:val="008430C9"/>
    <w:rsid w:val="0084591A"/>
    <w:rsid w:val="00851D79"/>
    <w:rsid w:val="00852B52"/>
    <w:rsid w:val="0085697C"/>
    <w:rsid w:val="00861DB5"/>
    <w:rsid w:val="00870920"/>
    <w:rsid w:val="0087197E"/>
    <w:rsid w:val="0087209D"/>
    <w:rsid w:val="008721D2"/>
    <w:rsid w:val="0088031A"/>
    <w:rsid w:val="008817B2"/>
    <w:rsid w:val="00882E53"/>
    <w:rsid w:val="008844B3"/>
    <w:rsid w:val="00884929"/>
    <w:rsid w:val="0088694A"/>
    <w:rsid w:val="00891487"/>
    <w:rsid w:val="0089283D"/>
    <w:rsid w:val="008A16D0"/>
    <w:rsid w:val="008A3B0D"/>
    <w:rsid w:val="008A7CF6"/>
    <w:rsid w:val="008B0F30"/>
    <w:rsid w:val="008B4D9C"/>
    <w:rsid w:val="008B60EA"/>
    <w:rsid w:val="008B6FB5"/>
    <w:rsid w:val="008C2128"/>
    <w:rsid w:val="008C470A"/>
    <w:rsid w:val="008D010E"/>
    <w:rsid w:val="008D3983"/>
    <w:rsid w:val="008D4EFE"/>
    <w:rsid w:val="008E468B"/>
    <w:rsid w:val="008E7B5D"/>
    <w:rsid w:val="008F04EC"/>
    <w:rsid w:val="008F4106"/>
    <w:rsid w:val="00902B3B"/>
    <w:rsid w:val="00907282"/>
    <w:rsid w:val="00914FF4"/>
    <w:rsid w:val="009155AC"/>
    <w:rsid w:val="00924519"/>
    <w:rsid w:val="00924F1A"/>
    <w:rsid w:val="009274C2"/>
    <w:rsid w:val="009308B0"/>
    <w:rsid w:val="00943394"/>
    <w:rsid w:val="00943C88"/>
    <w:rsid w:val="00944F69"/>
    <w:rsid w:val="00947BEB"/>
    <w:rsid w:val="00950DFC"/>
    <w:rsid w:val="00960C7D"/>
    <w:rsid w:val="009625BD"/>
    <w:rsid w:val="009652B8"/>
    <w:rsid w:val="00970D90"/>
    <w:rsid w:val="00984F2B"/>
    <w:rsid w:val="009934BD"/>
    <w:rsid w:val="0099414D"/>
    <w:rsid w:val="00996B00"/>
    <w:rsid w:val="009B050E"/>
    <w:rsid w:val="009B14D8"/>
    <w:rsid w:val="009B4103"/>
    <w:rsid w:val="009B5F46"/>
    <w:rsid w:val="009B6A8B"/>
    <w:rsid w:val="009D23F5"/>
    <w:rsid w:val="009D27B4"/>
    <w:rsid w:val="009D3420"/>
    <w:rsid w:val="009D7F02"/>
    <w:rsid w:val="009E421C"/>
    <w:rsid w:val="009E44A7"/>
    <w:rsid w:val="009E733F"/>
    <w:rsid w:val="009F057E"/>
    <w:rsid w:val="009F7BD0"/>
    <w:rsid w:val="00A0169B"/>
    <w:rsid w:val="00A0648D"/>
    <w:rsid w:val="00A06FC2"/>
    <w:rsid w:val="00A1097B"/>
    <w:rsid w:val="00A11A88"/>
    <w:rsid w:val="00A1535B"/>
    <w:rsid w:val="00A2488B"/>
    <w:rsid w:val="00A25871"/>
    <w:rsid w:val="00A26D59"/>
    <w:rsid w:val="00A33ACC"/>
    <w:rsid w:val="00A36DA2"/>
    <w:rsid w:val="00A416E4"/>
    <w:rsid w:val="00A511FA"/>
    <w:rsid w:val="00A55944"/>
    <w:rsid w:val="00A614E6"/>
    <w:rsid w:val="00A61A36"/>
    <w:rsid w:val="00A66887"/>
    <w:rsid w:val="00A66970"/>
    <w:rsid w:val="00A820FB"/>
    <w:rsid w:val="00A824E2"/>
    <w:rsid w:val="00A82A30"/>
    <w:rsid w:val="00A86782"/>
    <w:rsid w:val="00A8710D"/>
    <w:rsid w:val="00AB13C1"/>
    <w:rsid w:val="00AC330D"/>
    <w:rsid w:val="00AC45CE"/>
    <w:rsid w:val="00AE3838"/>
    <w:rsid w:val="00AF7357"/>
    <w:rsid w:val="00B00326"/>
    <w:rsid w:val="00B02A65"/>
    <w:rsid w:val="00B02DBF"/>
    <w:rsid w:val="00B15C5F"/>
    <w:rsid w:val="00B16E14"/>
    <w:rsid w:val="00B278F1"/>
    <w:rsid w:val="00B32A29"/>
    <w:rsid w:val="00B3386C"/>
    <w:rsid w:val="00B40574"/>
    <w:rsid w:val="00B54EA3"/>
    <w:rsid w:val="00B5573D"/>
    <w:rsid w:val="00B60D59"/>
    <w:rsid w:val="00B61A9E"/>
    <w:rsid w:val="00B664DA"/>
    <w:rsid w:val="00B67D4A"/>
    <w:rsid w:val="00B70071"/>
    <w:rsid w:val="00B713B9"/>
    <w:rsid w:val="00B71A7B"/>
    <w:rsid w:val="00B82F07"/>
    <w:rsid w:val="00B90258"/>
    <w:rsid w:val="00B90F81"/>
    <w:rsid w:val="00B97913"/>
    <w:rsid w:val="00BA6F3D"/>
    <w:rsid w:val="00BC1357"/>
    <w:rsid w:val="00BC5EF6"/>
    <w:rsid w:val="00BE0508"/>
    <w:rsid w:val="00BE0A0B"/>
    <w:rsid w:val="00BE0DFF"/>
    <w:rsid w:val="00BF45DA"/>
    <w:rsid w:val="00C0058C"/>
    <w:rsid w:val="00C04084"/>
    <w:rsid w:val="00C04E28"/>
    <w:rsid w:val="00C149B3"/>
    <w:rsid w:val="00C17163"/>
    <w:rsid w:val="00C20D12"/>
    <w:rsid w:val="00C427FD"/>
    <w:rsid w:val="00C449DA"/>
    <w:rsid w:val="00C45F36"/>
    <w:rsid w:val="00C54C5D"/>
    <w:rsid w:val="00C56EE5"/>
    <w:rsid w:val="00C65AE0"/>
    <w:rsid w:val="00C70DD2"/>
    <w:rsid w:val="00C76040"/>
    <w:rsid w:val="00C766C6"/>
    <w:rsid w:val="00C76C8E"/>
    <w:rsid w:val="00C7773C"/>
    <w:rsid w:val="00C942B1"/>
    <w:rsid w:val="00CA4D29"/>
    <w:rsid w:val="00CB3450"/>
    <w:rsid w:val="00CC167E"/>
    <w:rsid w:val="00CC3AAF"/>
    <w:rsid w:val="00CD6B99"/>
    <w:rsid w:val="00CE793E"/>
    <w:rsid w:val="00CF24E1"/>
    <w:rsid w:val="00CF50D5"/>
    <w:rsid w:val="00CF6EB3"/>
    <w:rsid w:val="00D02333"/>
    <w:rsid w:val="00D02491"/>
    <w:rsid w:val="00D03F0E"/>
    <w:rsid w:val="00D04855"/>
    <w:rsid w:val="00D0578A"/>
    <w:rsid w:val="00D15CD5"/>
    <w:rsid w:val="00D3735F"/>
    <w:rsid w:val="00D41559"/>
    <w:rsid w:val="00D530AB"/>
    <w:rsid w:val="00D53611"/>
    <w:rsid w:val="00D60396"/>
    <w:rsid w:val="00D60CBA"/>
    <w:rsid w:val="00D64B35"/>
    <w:rsid w:val="00D65FA8"/>
    <w:rsid w:val="00D6747D"/>
    <w:rsid w:val="00D777FE"/>
    <w:rsid w:val="00D83A98"/>
    <w:rsid w:val="00D871EC"/>
    <w:rsid w:val="00D92306"/>
    <w:rsid w:val="00D9307F"/>
    <w:rsid w:val="00DA3EEA"/>
    <w:rsid w:val="00DA4155"/>
    <w:rsid w:val="00DA4F19"/>
    <w:rsid w:val="00DB5CA5"/>
    <w:rsid w:val="00DD16CB"/>
    <w:rsid w:val="00DD4224"/>
    <w:rsid w:val="00DD5F47"/>
    <w:rsid w:val="00DE110D"/>
    <w:rsid w:val="00DE35C5"/>
    <w:rsid w:val="00DE7A0D"/>
    <w:rsid w:val="00DF3960"/>
    <w:rsid w:val="00DF504D"/>
    <w:rsid w:val="00DF7833"/>
    <w:rsid w:val="00E008DB"/>
    <w:rsid w:val="00E21DCD"/>
    <w:rsid w:val="00E24674"/>
    <w:rsid w:val="00E27D62"/>
    <w:rsid w:val="00E301FA"/>
    <w:rsid w:val="00E32C7D"/>
    <w:rsid w:val="00E367D4"/>
    <w:rsid w:val="00E407C4"/>
    <w:rsid w:val="00E456D9"/>
    <w:rsid w:val="00E4734B"/>
    <w:rsid w:val="00E500BC"/>
    <w:rsid w:val="00E57727"/>
    <w:rsid w:val="00E61E0B"/>
    <w:rsid w:val="00E64CFF"/>
    <w:rsid w:val="00E73462"/>
    <w:rsid w:val="00E805F0"/>
    <w:rsid w:val="00E837F9"/>
    <w:rsid w:val="00E939C6"/>
    <w:rsid w:val="00E939DB"/>
    <w:rsid w:val="00E95F9F"/>
    <w:rsid w:val="00EA00ED"/>
    <w:rsid w:val="00EA08B4"/>
    <w:rsid w:val="00EA133C"/>
    <w:rsid w:val="00EB2A23"/>
    <w:rsid w:val="00EB6581"/>
    <w:rsid w:val="00ED28F8"/>
    <w:rsid w:val="00ED4889"/>
    <w:rsid w:val="00ED711F"/>
    <w:rsid w:val="00ED79F7"/>
    <w:rsid w:val="00EE24C3"/>
    <w:rsid w:val="00EE4BCC"/>
    <w:rsid w:val="00EF5A8E"/>
    <w:rsid w:val="00F04B23"/>
    <w:rsid w:val="00F05851"/>
    <w:rsid w:val="00F139CB"/>
    <w:rsid w:val="00F20CA6"/>
    <w:rsid w:val="00F22AFF"/>
    <w:rsid w:val="00F236E4"/>
    <w:rsid w:val="00F246C7"/>
    <w:rsid w:val="00F2553F"/>
    <w:rsid w:val="00F2566A"/>
    <w:rsid w:val="00F260D1"/>
    <w:rsid w:val="00F26CA8"/>
    <w:rsid w:val="00F2778A"/>
    <w:rsid w:val="00F41285"/>
    <w:rsid w:val="00F53BA7"/>
    <w:rsid w:val="00F55A5E"/>
    <w:rsid w:val="00F62A03"/>
    <w:rsid w:val="00F62E93"/>
    <w:rsid w:val="00F679A5"/>
    <w:rsid w:val="00F71224"/>
    <w:rsid w:val="00F72A92"/>
    <w:rsid w:val="00F72BBB"/>
    <w:rsid w:val="00F86088"/>
    <w:rsid w:val="00F87B67"/>
    <w:rsid w:val="00F9090B"/>
    <w:rsid w:val="00F914AF"/>
    <w:rsid w:val="00F927E5"/>
    <w:rsid w:val="00F95241"/>
    <w:rsid w:val="00F97293"/>
    <w:rsid w:val="00F976FF"/>
    <w:rsid w:val="00FA57D3"/>
    <w:rsid w:val="00FA67EB"/>
    <w:rsid w:val="00FB0CEB"/>
    <w:rsid w:val="00FB35EE"/>
    <w:rsid w:val="00FC0608"/>
    <w:rsid w:val="00FC4DB7"/>
    <w:rsid w:val="00FD1E71"/>
    <w:rsid w:val="00FD2522"/>
    <w:rsid w:val="00FD3926"/>
    <w:rsid w:val="00FD5665"/>
    <w:rsid w:val="00FD5693"/>
    <w:rsid w:val="00FD6FF9"/>
    <w:rsid w:val="00FE0A85"/>
    <w:rsid w:val="00FE521E"/>
    <w:rsid w:val="00FE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iPriority="1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footnote text" w:uiPriority="99"/>
    <w:lsdException w:name="footer" w:uiPriority="99"/>
    <w:lsdException w:name="table of figures" w:uiPriority="99"/>
    <w:lsdException w:name="List Number" w:unhideWhenUsed="0"/>
    <w:lsdException w:name="List 4" w:unhideWhenUsed="0"/>
    <w:lsdException w:name="List 5" w:unhideWhenUsed="0"/>
    <w:lsdException w:name="Title" w:semiHidden="0" w:unhideWhenUsed="0"/>
    <w:lsdException w:name="Default Paragraph Font" w:qFormat="1"/>
    <w:lsdException w:name="Subtitle" w:unhideWhenUsed="0"/>
    <w:lsdException w:name="Salutation" w:unhideWhenUsed="0"/>
    <w:lsdException w:name="Date" w:unhideWhenUsed="0"/>
    <w:lsdException w:name="Body Text First Indent" w:unhideWhenUsed="0"/>
    <w:lsdException w:name="Hyperlink" w:uiPriority="99"/>
    <w:lsdException w:name="Strong" w:semiHidden="0" w:unhideWhenUsed="0"/>
    <w:lsdException w:name="Emphasis" w:semiHidden="0" w:unhideWhenUsed="0"/>
    <w:lsdException w:name="Table Grid" w:semiHidden="0" w:uiPriority="59" w:unhideWhenUsed="0"/>
    <w:lsdException w:name="Placeholder Text" w:uiPriority="99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rsid w:val="00607994"/>
    <w:pPr>
      <w:spacing w:before="120"/>
      <w:jc w:val="both"/>
    </w:pPr>
    <w:rPr>
      <w:rFonts w:ascii="Calibri" w:hAnsi="Calibri" w:cs="Calibri"/>
      <w:sz w:val="24"/>
      <w:szCs w:val="24"/>
    </w:rPr>
  </w:style>
  <w:style w:type="paragraph" w:styleId="Heading1">
    <w:name w:val="heading 1"/>
    <w:aliases w:val="H1 PPV Heading 1"/>
    <w:basedOn w:val="Normal"/>
    <w:next w:val="PPVBody"/>
    <w:link w:val="Heading1Char"/>
    <w:uiPriority w:val="1"/>
    <w:qFormat/>
    <w:rsid w:val="00445060"/>
    <w:pPr>
      <w:keepNext/>
      <w:pageBreakBefore/>
      <w:numPr>
        <w:numId w:val="22"/>
      </w:numPr>
      <w:spacing w:before="0" w:after="240"/>
      <w:outlineLvl w:val="0"/>
    </w:pPr>
    <w:rPr>
      <w:rFonts w:eastAsia="Dotum"/>
      <w:b/>
      <w:kern w:val="32"/>
      <w:sz w:val="40"/>
      <w:szCs w:val="40"/>
    </w:rPr>
  </w:style>
  <w:style w:type="paragraph" w:styleId="Heading2">
    <w:name w:val="heading 2"/>
    <w:aliases w:val="H2 PPV Heading 2"/>
    <w:basedOn w:val="Heading1"/>
    <w:next w:val="PPVBody"/>
    <w:qFormat/>
    <w:rsid w:val="00186075"/>
    <w:pPr>
      <w:pageBreakBefore w:val="0"/>
      <w:numPr>
        <w:ilvl w:val="1"/>
      </w:numPr>
      <w:spacing w:before="120" w:after="120"/>
      <w:outlineLvl w:val="1"/>
    </w:pPr>
    <w:rPr>
      <w:sz w:val="28"/>
      <w:szCs w:val="28"/>
    </w:rPr>
  </w:style>
  <w:style w:type="paragraph" w:styleId="Heading3">
    <w:name w:val="heading 3"/>
    <w:aliases w:val="H3 PPV Heading 3"/>
    <w:basedOn w:val="Heading1"/>
    <w:next w:val="Normal"/>
    <w:link w:val="Heading3Char"/>
    <w:qFormat/>
    <w:rsid w:val="00C45F36"/>
    <w:pPr>
      <w:pageBreakBefore w:val="0"/>
      <w:numPr>
        <w:ilvl w:val="2"/>
        <w:numId w:val="19"/>
      </w:numPr>
      <w:spacing w:before="120" w:after="120"/>
      <w:outlineLvl w:val="2"/>
    </w:pPr>
    <w:rPr>
      <w:sz w:val="26"/>
      <w:szCs w:val="26"/>
    </w:rPr>
  </w:style>
  <w:style w:type="paragraph" w:styleId="Heading4">
    <w:name w:val="heading 4"/>
    <w:aliases w:val="H4 PPV Heading 3A (roman),H4 PPV Heading 4"/>
    <w:basedOn w:val="Normal"/>
    <w:next w:val="PPVBody"/>
    <w:qFormat/>
    <w:rsid w:val="00186075"/>
    <w:pPr>
      <w:keepNext/>
      <w:numPr>
        <w:ilvl w:val="3"/>
        <w:numId w:val="19"/>
      </w:numPr>
      <w:spacing w:before="240"/>
      <w:outlineLvl w:val="3"/>
    </w:pPr>
    <w:rPr>
      <w:b/>
    </w:rPr>
  </w:style>
  <w:style w:type="paragraph" w:styleId="Heading5">
    <w:name w:val="heading 5"/>
    <w:aliases w:val="PPV Heading 5"/>
    <w:basedOn w:val="Normal"/>
    <w:next w:val="PPVBody"/>
    <w:rsid w:val="00441192"/>
    <w:pPr>
      <w:keepNext/>
      <w:spacing w:after="60"/>
      <w:outlineLvl w:val="4"/>
    </w:pPr>
    <w:rPr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PPV Heading 1 Char"/>
    <w:basedOn w:val="DefaultParagraphFont"/>
    <w:link w:val="Heading1"/>
    <w:rsid w:val="00607994"/>
    <w:rPr>
      <w:rFonts w:ascii="Calibri" w:eastAsia="Dotum" w:hAnsi="Calibri" w:cs="Calibri"/>
      <w:b/>
      <w:kern w:val="32"/>
      <w:sz w:val="40"/>
      <w:szCs w:val="40"/>
    </w:rPr>
  </w:style>
  <w:style w:type="character" w:customStyle="1" w:styleId="Heading3Char">
    <w:name w:val="Heading 3 Char"/>
    <w:aliases w:val="H3 PPV Heading 3 Char"/>
    <w:basedOn w:val="Heading1Char"/>
    <w:link w:val="Heading3"/>
    <w:rsid w:val="00C45F36"/>
    <w:rPr>
      <w:rFonts w:ascii="Calibri" w:eastAsia="Dotum" w:hAnsi="Calibri" w:cs="Calibri"/>
      <w:b/>
      <w:kern w:val="32"/>
      <w:sz w:val="26"/>
      <w:szCs w:val="26"/>
    </w:rPr>
  </w:style>
  <w:style w:type="paragraph" w:customStyle="1" w:styleId="PPVAppendixHeading1">
    <w:name w:val="PPV Appendix Heading 1"/>
    <w:basedOn w:val="Heading1"/>
    <w:next w:val="Normal"/>
    <w:rsid w:val="00070412"/>
    <w:pPr>
      <w:numPr>
        <w:numId w:val="0"/>
      </w:numPr>
      <w:spacing w:after="120"/>
    </w:pPr>
    <w:rPr>
      <w:rFonts w:eastAsia="Times New Roman"/>
      <w:color w:val="215868" w:themeColor="accent5" w:themeShade="80"/>
      <w:kern w:val="0"/>
    </w:rPr>
  </w:style>
  <w:style w:type="paragraph" w:customStyle="1" w:styleId="PPVBullet1">
    <w:name w:val="PPV Bullet 1"/>
    <w:basedOn w:val="PPVBody"/>
    <w:link w:val="PPVBullet1Char"/>
    <w:qFormat/>
    <w:rsid w:val="00785D81"/>
    <w:pPr>
      <w:numPr>
        <w:numId w:val="3"/>
      </w:numPr>
      <w:tabs>
        <w:tab w:val="clear" w:pos="360"/>
      </w:tabs>
      <w:spacing w:before="0"/>
      <w:ind w:left="851" w:hanging="284"/>
      <w:contextualSpacing/>
    </w:pPr>
    <w:rPr>
      <w:rFonts w:cs="Times New Roman"/>
    </w:rPr>
  </w:style>
  <w:style w:type="character" w:customStyle="1" w:styleId="PPVBullet1Char">
    <w:name w:val="PPV Bullet 1 Char"/>
    <w:link w:val="PPVBullet1"/>
    <w:locked/>
    <w:rsid w:val="00785D81"/>
    <w:rPr>
      <w:rFonts w:ascii="Calibri" w:hAnsi="Calibri"/>
      <w:sz w:val="24"/>
      <w:szCs w:val="24"/>
    </w:rPr>
  </w:style>
  <w:style w:type="paragraph" w:customStyle="1" w:styleId="PPVBullet2">
    <w:name w:val="PPV Bullet 2"/>
    <w:basedOn w:val="PPVBullet1"/>
    <w:qFormat/>
    <w:rsid w:val="009155AC"/>
    <w:pPr>
      <w:numPr>
        <w:numId w:val="2"/>
      </w:numPr>
      <w:tabs>
        <w:tab w:val="clear" w:pos="360"/>
      </w:tabs>
      <w:ind w:left="1134" w:hanging="284"/>
    </w:pPr>
  </w:style>
  <w:style w:type="paragraph" w:customStyle="1" w:styleId="PPVQuoteBullet2">
    <w:name w:val="PPV Quote Bullet 2"/>
    <w:basedOn w:val="PPVQuote"/>
    <w:qFormat/>
    <w:rsid w:val="00C76040"/>
    <w:pPr>
      <w:numPr>
        <w:numId w:val="1"/>
      </w:numPr>
      <w:tabs>
        <w:tab w:val="left" w:pos="1418"/>
      </w:tabs>
      <w:spacing w:before="0"/>
    </w:pPr>
  </w:style>
  <w:style w:type="paragraph" w:customStyle="1" w:styleId="PPVQuote">
    <w:name w:val="PPV Quote"/>
    <w:basedOn w:val="Normal"/>
    <w:link w:val="PPVQuoteChar"/>
    <w:qFormat/>
    <w:rsid w:val="00FA67EB"/>
    <w:pPr>
      <w:ind w:left="851" w:right="567"/>
    </w:pPr>
    <w:rPr>
      <w:rFonts w:eastAsia="Times"/>
      <w:i/>
    </w:rPr>
  </w:style>
  <w:style w:type="character" w:customStyle="1" w:styleId="PPVQuoteChar">
    <w:name w:val="PPV Quote Char"/>
    <w:basedOn w:val="DefaultParagraphFont"/>
    <w:link w:val="PPVQuote"/>
    <w:rsid w:val="00FA67EB"/>
    <w:rPr>
      <w:rFonts w:ascii="Calibri" w:eastAsia="Times" w:hAnsi="Calibri" w:cs="Calibri"/>
      <w:i/>
      <w:sz w:val="24"/>
      <w:szCs w:val="24"/>
    </w:rPr>
  </w:style>
  <w:style w:type="character" w:styleId="FootnoteReference">
    <w:name w:val="footnote reference"/>
    <w:basedOn w:val="DefaultParagraphFont"/>
    <w:semiHidden/>
    <w:rsid w:val="00F62A03"/>
    <w:rPr>
      <w:vertAlign w:val="superscript"/>
    </w:rPr>
  </w:style>
  <w:style w:type="paragraph" w:styleId="TOC1">
    <w:name w:val="toc 1"/>
    <w:basedOn w:val="Normal"/>
    <w:next w:val="Normal"/>
    <w:autoRedefine/>
    <w:uiPriority w:val="39"/>
    <w:rsid w:val="00681DCE"/>
    <w:pPr>
      <w:tabs>
        <w:tab w:val="right" w:leader="dot" w:pos="9072"/>
      </w:tabs>
      <w:ind w:left="567" w:right="658" w:hanging="567"/>
    </w:pPr>
    <w:rPr>
      <w:b/>
      <w:noProof/>
      <w:color w:val="215868" w:themeColor="accent5" w:themeShade="80"/>
    </w:rPr>
  </w:style>
  <w:style w:type="paragraph" w:styleId="TOC2">
    <w:name w:val="toc 2"/>
    <w:basedOn w:val="Normal"/>
    <w:next w:val="Normal"/>
    <w:autoRedefine/>
    <w:uiPriority w:val="39"/>
    <w:rsid w:val="00681DCE"/>
    <w:pPr>
      <w:tabs>
        <w:tab w:val="left" w:pos="1276"/>
        <w:tab w:val="right" w:leader="dot" w:pos="9072"/>
      </w:tabs>
      <w:ind w:left="1134" w:right="851" w:hanging="567"/>
      <w:contextualSpacing/>
    </w:pPr>
    <w:rPr>
      <w:noProof/>
      <w:color w:val="215868" w:themeColor="accent5" w:themeShade="80"/>
    </w:rPr>
  </w:style>
  <w:style w:type="paragraph" w:styleId="TOC3">
    <w:name w:val="toc 3"/>
    <w:basedOn w:val="Normal"/>
    <w:next w:val="Normal"/>
    <w:autoRedefine/>
    <w:uiPriority w:val="39"/>
    <w:semiHidden/>
    <w:rsid w:val="00681DCE"/>
    <w:pPr>
      <w:tabs>
        <w:tab w:val="left" w:pos="1701"/>
        <w:tab w:val="right" w:leader="dot" w:pos="9072"/>
      </w:tabs>
      <w:ind w:right="660"/>
    </w:pPr>
    <w:rPr>
      <w:b/>
      <w:noProof/>
      <w:color w:val="215868" w:themeColor="accent5" w:themeShade="80"/>
    </w:rPr>
  </w:style>
  <w:style w:type="paragraph" w:styleId="TableofFigures">
    <w:name w:val="table of figures"/>
    <w:basedOn w:val="Normal"/>
    <w:next w:val="Normal"/>
    <w:uiPriority w:val="99"/>
    <w:rsid w:val="00FD5693"/>
    <w:pPr>
      <w:tabs>
        <w:tab w:val="left" w:leader="dot" w:pos="1418"/>
        <w:tab w:val="right" w:leader="dot" w:pos="9072"/>
      </w:tabs>
      <w:ind w:left="1134" w:right="1417" w:hanging="1134"/>
    </w:pPr>
    <w:rPr>
      <w:color w:val="215868" w:themeColor="accent5" w:themeShade="80"/>
    </w:rPr>
  </w:style>
  <w:style w:type="paragraph" w:customStyle="1" w:styleId="PPVAppendixHeading2">
    <w:name w:val="PPV Appendix Heading 2"/>
    <w:basedOn w:val="Heading2"/>
    <w:next w:val="Normal"/>
    <w:rsid w:val="00587AE6"/>
    <w:pPr>
      <w:numPr>
        <w:ilvl w:val="0"/>
        <w:numId w:val="0"/>
      </w:numPr>
      <w:tabs>
        <w:tab w:val="left" w:pos="851"/>
      </w:tabs>
      <w:ind w:left="851" w:hanging="851"/>
    </w:pPr>
    <w:rPr>
      <w:sz w:val="32"/>
      <w:szCs w:val="32"/>
    </w:rPr>
  </w:style>
  <w:style w:type="paragraph" w:customStyle="1" w:styleId="PPVQuoteBullet1">
    <w:name w:val="PPV Quote Bullet 1"/>
    <w:basedOn w:val="PPVQuote"/>
    <w:qFormat/>
    <w:rsid w:val="009155AC"/>
    <w:pPr>
      <w:numPr>
        <w:numId w:val="4"/>
      </w:numPr>
      <w:tabs>
        <w:tab w:val="clear" w:pos="1429"/>
      </w:tabs>
      <w:spacing w:before="0"/>
      <w:ind w:left="1134" w:hanging="283"/>
    </w:pPr>
  </w:style>
  <w:style w:type="paragraph" w:styleId="TOC5">
    <w:name w:val="toc 5"/>
    <w:basedOn w:val="Normal"/>
    <w:next w:val="Normal"/>
    <w:autoRedefine/>
    <w:uiPriority w:val="39"/>
    <w:rsid w:val="00E500BC"/>
    <w:pPr>
      <w:tabs>
        <w:tab w:val="left" w:pos="1701"/>
        <w:tab w:val="right" w:leader="dot" w:pos="8354"/>
      </w:tabs>
      <w:spacing w:before="0"/>
      <w:ind w:left="1276"/>
    </w:pPr>
    <w:rPr>
      <w:b/>
      <w:noProof/>
    </w:rPr>
  </w:style>
  <w:style w:type="paragraph" w:styleId="TOC4">
    <w:name w:val="toc 4"/>
    <w:basedOn w:val="Normal"/>
    <w:next w:val="Normal"/>
    <w:autoRedefine/>
    <w:uiPriority w:val="39"/>
    <w:rsid w:val="00B15C5F"/>
    <w:pPr>
      <w:tabs>
        <w:tab w:val="left" w:pos="851"/>
        <w:tab w:val="right" w:pos="9072"/>
      </w:tabs>
      <w:ind w:left="851" w:hanging="567"/>
    </w:pPr>
    <w:rPr>
      <w:b/>
      <w:noProof/>
    </w:rPr>
  </w:style>
  <w:style w:type="paragraph" w:styleId="TOC6">
    <w:name w:val="toc 6"/>
    <w:basedOn w:val="Normal"/>
    <w:next w:val="Normal"/>
    <w:autoRedefine/>
    <w:uiPriority w:val="39"/>
    <w:rsid w:val="00E500BC"/>
    <w:pPr>
      <w:tabs>
        <w:tab w:val="right" w:leader="dot" w:pos="9060"/>
      </w:tabs>
      <w:ind w:left="1701"/>
    </w:pPr>
    <w:rPr>
      <w:b/>
      <w:noProof/>
    </w:rPr>
  </w:style>
  <w:style w:type="paragraph" w:styleId="TOC7">
    <w:name w:val="toc 7"/>
    <w:basedOn w:val="Normal"/>
    <w:next w:val="Normal"/>
    <w:autoRedefine/>
    <w:uiPriority w:val="39"/>
    <w:rsid w:val="00E500BC"/>
    <w:pPr>
      <w:tabs>
        <w:tab w:val="right" w:leader="dot" w:pos="9060"/>
      </w:tabs>
      <w:ind w:left="1276" w:hanging="425"/>
    </w:pPr>
    <w:rPr>
      <w:rFonts w:asciiTheme="minorHAnsi" w:hAnsiTheme="minorHAnsi"/>
      <w:b/>
      <w:noProof/>
    </w:rPr>
  </w:style>
  <w:style w:type="paragraph" w:styleId="TOC8">
    <w:name w:val="toc 8"/>
    <w:basedOn w:val="Normal"/>
    <w:next w:val="Normal"/>
    <w:autoRedefine/>
    <w:semiHidden/>
    <w:rsid w:val="00F62A03"/>
    <w:pPr>
      <w:ind w:left="1680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semiHidden/>
    <w:rsid w:val="00F62A03"/>
    <w:pPr>
      <w:ind w:left="1920"/>
    </w:pPr>
    <w:rPr>
      <w:rFonts w:ascii="Times New Roman" w:hAnsi="Times New Roman"/>
      <w:sz w:val="18"/>
    </w:rPr>
  </w:style>
  <w:style w:type="paragraph" w:styleId="DocumentMap">
    <w:name w:val="Document Map"/>
    <w:basedOn w:val="Normal"/>
    <w:semiHidden/>
    <w:rsid w:val="00F62A03"/>
    <w:pPr>
      <w:shd w:val="clear" w:color="auto" w:fill="000080"/>
    </w:pPr>
    <w:rPr>
      <w:rFonts w:ascii="Tahoma" w:hAnsi="Tahoma"/>
    </w:rPr>
  </w:style>
  <w:style w:type="paragraph" w:customStyle="1" w:styleId="PPVConclusion">
    <w:name w:val="PPV Conclusion"/>
    <w:basedOn w:val="Normal"/>
    <w:rsid w:val="00B15C5F"/>
    <w:pPr>
      <w:ind w:left="851"/>
    </w:pPr>
    <w:rPr>
      <w:b/>
    </w:rPr>
  </w:style>
  <w:style w:type="paragraph" w:customStyle="1" w:styleId="PPVConclusionBullet1">
    <w:name w:val="PPV Conclusion Bullet 1"/>
    <w:basedOn w:val="PPVBullet1"/>
    <w:rsid w:val="00B15C5F"/>
    <w:rPr>
      <w:b/>
    </w:rPr>
  </w:style>
  <w:style w:type="paragraph" w:customStyle="1" w:styleId="PPVRecommendation">
    <w:name w:val="PPV Recommendation"/>
    <w:basedOn w:val="Normal"/>
    <w:link w:val="PPVRecommendationChar"/>
    <w:qFormat/>
    <w:rsid w:val="009155AC"/>
    <w:pPr>
      <w:numPr>
        <w:numId w:val="7"/>
      </w:numPr>
      <w:ind w:left="851" w:hanging="567"/>
    </w:pPr>
    <w:rPr>
      <w:b/>
    </w:rPr>
  </w:style>
  <w:style w:type="character" w:customStyle="1" w:styleId="PPVRecommendationChar">
    <w:name w:val="PPV Recommendation Char"/>
    <w:basedOn w:val="DefaultParagraphFont"/>
    <w:link w:val="PPVRecommendation"/>
    <w:rsid w:val="009155AC"/>
    <w:rPr>
      <w:rFonts w:ascii="Calibri" w:hAnsi="Calibri" w:cs="Calibri"/>
      <w:b/>
      <w:sz w:val="24"/>
      <w:szCs w:val="24"/>
    </w:rPr>
  </w:style>
  <w:style w:type="character" w:customStyle="1" w:styleId="PPVExecSummaryChar">
    <w:name w:val="PPV Exec Summary Char"/>
    <w:basedOn w:val="DefaultParagraphFont"/>
    <w:link w:val="PPVExecSummary"/>
    <w:locked/>
    <w:rsid w:val="000A4033"/>
    <w:rPr>
      <w:rFonts w:ascii="Calibri" w:hAnsi="Calibri" w:cs="Calibri"/>
      <w:b/>
      <w:sz w:val="40"/>
      <w:szCs w:val="40"/>
    </w:rPr>
  </w:style>
  <w:style w:type="paragraph" w:customStyle="1" w:styleId="PPVExecSummary">
    <w:name w:val="PPV Exec Summary"/>
    <w:basedOn w:val="Normal"/>
    <w:link w:val="PPVExecSummaryChar"/>
    <w:rsid w:val="000A4033"/>
    <w:pPr>
      <w:pageBreakBefore/>
      <w:spacing w:after="240"/>
    </w:pPr>
    <w:rPr>
      <w:b/>
      <w:sz w:val="40"/>
      <w:szCs w:val="40"/>
    </w:rPr>
  </w:style>
  <w:style w:type="table" w:customStyle="1" w:styleId="LightShading-Accent11">
    <w:name w:val="Light Shading - Accent 11"/>
    <w:basedOn w:val="TableNormal"/>
    <w:uiPriority w:val="60"/>
    <w:rsid w:val="00C20D12"/>
    <w:rPr>
      <w:rFonts w:ascii="Calibri" w:hAnsi="Calibri"/>
      <w:color w:val="365F91"/>
      <w:sz w:val="22"/>
      <w:szCs w:val="22"/>
      <w:lang w:val="en-US" w:eastAsia="en-US" w:bidi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ableGrid">
    <w:name w:val="Table Grid"/>
    <w:basedOn w:val="TableNormal"/>
    <w:uiPriority w:val="59"/>
    <w:rsid w:val="001068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lassic1">
    <w:name w:val="Table Classic 1"/>
    <w:basedOn w:val="TableNormal"/>
    <w:rsid w:val="0010689D"/>
    <w:pPr>
      <w:spacing w:before="24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ZZPPVContentsPage">
    <w:name w:val="ZZ PPV Contents Page"/>
    <w:basedOn w:val="Normal"/>
    <w:link w:val="ZZPPVContentsPageChar"/>
    <w:semiHidden/>
    <w:rsid w:val="00681DCE"/>
    <w:pPr>
      <w:tabs>
        <w:tab w:val="center" w:pos="4153"/>
        <w:tab w:val="right" w:pos="8306"/>
      </w:tabs>
    </w:pPr>
    <w:rPr>
      <w:b/>
      <w:color w:val="215868" w:themeColor="accent5" w:themeShade="80"/>
      <w:sz w:val="40"/>
      <w:szCs w:val="52"/>
    </w:rPr>
  </w:style>
  <w:style w:type="character" w:customStyle="1" w:styleId="ZZPPVContentsPageChar">
    <w:name w:val="ZZ PPV Contents Page Char"/>
    <w:basedOn w:val="DefaultParagraphFont"/>
    <w:link w:val="ZZPPVContentsPage"/>
    <w:semiHidden/>
    <w:rsid w:val="00C7773C"/>
    <w:rPr>
      <w:rFonts w:ascii="Calibri" w:hAnsi="Calibri" w:cs="Calibri"/>
      <w:b/>
      <w:color w:val="215868" w:themeColor="accent5" w:themeShade="80"/>
      <w:sz w:val="40"/>
      <w:szCs w:val="52"/>
    </w:rPr>
  </w:style>
  <w:style w:type="character" w:customStyle="1" w:styleId="PPVTrackedDeleted">
    <w:name w:val="PPV Tracked Deleted"/>
    <w:basedOn w:val="DefaultParagraphFont"/>
    <w:uiPriority w:val="1"/>
    <w:rsid w:val="00914FF4"/>
    <w:rPr>
      <w:strike/>
      <w:color w:val="FF0000"/>
    </w:rPr>
  </w:style>
  <w:style w:type="character" w:customStyle="1" w:styleId="PPVTrackedAdded">
    <w:name w:val="PPV Tracked Added"/>
    <w:basedOn w:val="DefaultParagraphFont"/>
    <w:uiPriority w:val="1"/>
    <w:qFormat/>
    <w:rsid w:val="00914FF4"/>
    <w:rPr>
      <w:color w:val="0A1AB6"/>
      <w:u w:val="single"/>
    </w:rPr>
  </w:style>
  <w:style w:type="paragraph" w:customStyle="1" w:styleId="PPVBody">
    <w:name w:val="PPV Body"/>
    <w:basedOn w:val="Normal"/>
    <w:link w:val="PPVBodyChar"/>
    <w:qFormat/>
    <w:rsid w:val="003B2656"/>
  </w:style>
  <w:style w:type="character" w:customStyle="1" w:styleId="PPVBodyChar">
    <w:name w:val="PPV Body Char"/>
    <w:basedOn w:val="DefaultParagraphFont"/>
    <w:link w:val="PPVBody"/>
    <w:rsid w:val="003B2656"/>
    <w:rPr>
      <w:rFonts w:ascii="Calibri" w:hAnsi="Calibri" w:cs="Calibri"/>
      <w:sz w:val="26"/>
      <w:szCs w:val="26"/>
    </w:rPr>
  </w:style>
  <w:style w:type="paragraph" w:customStyle="1" w:styleId="PPVFooterBlack">
    <w:name w:val="PPV Footer Black"/>
    <w:basedOn w:val="Normal"/>
    <w:link w:val="PPVFooterBlackChar"/>
    <w:rsid w:val="00231F6F"/>
    <w:pPr>
      <w:pBdr>
        <w:top w:val="single" w:sz="12" w:space="1" w:color="365F91"/>
      </w:pBdr>
    </w:pPr>
    <w:rPr>
      <w:rFonts w:eastAsia="Dotum"/>
      <w:color w:val="404040"/>
      <w:sz w:val="20"/>
      <w:szCs w:val="20"/>
    </w:rPr>
  </w:style>
  <w:style w:type="character" w:customStyle="1" w:styleId="PPVFooterBlackChar">
    <w:name w:val="PPV Footer Black Char"/>
    <w:basedOn w:val="DefaultParagraphFont"/>
    <w:link w:val="PPVFooterBlack"/>
    <w:rsid w:val="00231F6F"/>
    <w:rPr>
      <w:rFonts w:ascii="Calibri" w:eastAsia="Dotum" w:hAnsi="Calibri" w:cs="Calibri"/>
      <w:color w:val="404040"/>
    </w:rPr>
  </w:style>
  <w:style w:type="paragraph" w:styleId="Header">
    <w:name w:val="header"/>
    <w:basedOn w:val="Normal"/>
    <w:link w:val="HeaderChar"/>
    <w:rsid w:val="00F246C7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rsid w:val="00C7773C"/>
    <w:rPr>
      <w:rFonts w:ascii="Calibri" w:hAnsi="Calibri" w:cs="Calibri"/>
      <w:sz w:val="24"/>
      <w:szCs w:val="24"/>
    </w:rPr>
  </w:style>
  <w:style w:type="paragraph" w:customStyle="1" w:styleId="PPVTableText">
    <w:name w:val="PPV Table Text"/>
    <w:basedOn w:val="Normal"/>
    <w:rsid w:val="00AF7357"/>
    <w:pPr>
      <w:spacing w:before="60" w:after="60"/>
      <w:jc w:val="left"/>
    </w:pPr>
    <w:rPr>
      <w:sz w:val="22"/>
    </w:rPr>
  </w:style>
  <w:style w:type="paragraph" w:customStyle="1" w:styleId="PPVTableTextBullet">
    <w:name w:val="PPV Table Text  Bullet"/>
    <w:basedOn w:val="PPVTableText"/>
    <w:rsid w:val="00475FEB"/>
    <w:pPr>
      <w:numPr>
        <w:numId w:val="23"/>
      </w:numPr>
      <w:ind w:left="426" w:hanging="426"/>
    </w:pPr>
  </w:style>
  <w:style w:type="paragraph" w:customStyle="1" w:styleId="AAAPanelName">
    <w:name w:val="AAA Panel Name"/>
    <w:basedOn w:val="Normal"/>
    <w:link w:val="AAAPanelNameChar"/>
    <w:semiHidden/>
    <w:rsid w:val="00BE0A0B"/>
    <w:pPr>
      <w:jc w:val="left"/>
    </w:pPr>
    <w:rPr>
      <w:color w:val="FFFFFF" w:themeColor="background1"/>
      <w:sz w:val="40"/>
      <w:szCs w:val="40"/>
    </w:rPr>
  </w:style>
  <w:style w:type="character" w:customStyle="1" w:styleId="AAAPanelNameChar">
    <w:name w:val="AAA Panel Name Char"/>
    <w:basedOn w:val="DefaultParagraphFont"/>
    <w:link w:val="AAAPanelName"/>
    <w:semiHidden/>
    <w:rsid w:val="00BE0A0B"/>
    <w:rPr>
      <w:rFonts w:ascii="Calibri" w:hAnsi="Calibri" w:cs="Calibri"/>
      <w:color w:val="FFFFFF" w:themeColor="background1"/>
      <w:sz w:val="40"/>
      <w:szCs w:val="40"/>
    </w:rPr>
  </w:style>
  <w:style w:type="paragraph" w:customStyle="1" w:styleId="ZZPPVCoverPageText">
    <w:name w:val="ZZ PPV Cover Page Text"/>
    <w:basedOn w:val="Normal"/>
    <w:link w:val="ZZPPVCoverPageTextChar"/>
    <w:autoRedefine/>
    <w:semiHidden/>
    <w:rsid w:val="001806EB"/>
    <w:rPr>
      <w:color w:val="1F497D"/>
      <w:sz w:val="28"/>
      <w:szCs w:val="28"/>
    </w:rPr>
  </w:style>
  <w:style w:type="character" w:customStyle="1" w:styleId="ZZPPVCoverPageTextChar">
    <w:name w:val="ZZ PPV Cover Page Text Char"/>
    <w:basedOn w:val="DefaultParagraphFont"/>
    <w:link w:val="ZZPPVCoverPageText"/>
    <w:semiHidden/>
    <w:rsid w:val="00C7773C"/>
    <w:rPr>
      <w:rFonts w:ascii="Calibri" w:hAnsi="Calibri" w:cs="Calibri"/>
      <w:color w:val="1F497D"/>
      <w:sz w:val="28"/>
      <w:szCs w:val="28"/>
    </w:rPr>
  </w:style>
  <w:style w:type="paragraph" w:customStyle="1" w:styleId="Style">
    <w:name w:val="Style"/>
    <w:basedOn w:val="ZZPPVCoverPageText"/>
    <w:semiHidden/>
    <w:rsid w:val="00C449DA"/>
    <w:rPr>
      <w:color w:val="006F97"/>
    </w:rPr>
  </w:style>
  <w:style w:type="paragraph" w:customStyle="1" w:styleId="NormalBlue">
    <w:name w:val="Normal Blue"/>
    <w:basedOn w:val="Normal"/>
    <w:link w:val="NormalBlueChar"/>
    <w:semiHidden/>
    <w:rsid w:val="00D02491"/>
    <w:rPr>
      <w:color w:val="1F497D"/>
    </w:rPr>
  </w:style>
  <w:style w:type="character" w:customStyle="1" w:styleId="NormalBlueChar">
    <w:name w:val="Normal Blue Char"/>
    <w:basedOn w:val="DefaultParagraphFont"/>
    <w:link w:val="NormalBlue"/>
    <w:semiHidden/>
    <w:rsid w:val="00C7773C"/>
    <w:rPr>
      <w:rFonts w:ascii="Calibri" w:hAnsi="Calibri" w:cs="Calibri"/>
      <w:color w:val="1F497D"/>
      <w:sz w:val="24"/>
      <w:szCs w:val="24"/>
    </w:rPr>
  </w:style>
  <w:style w:type="paragraph" w:customStyle="1" w:styleId="ZZPPVContentsPageNo">
    <w:name w:val="ZZ PPV Contents Page No"/>
    <w:basedOn w:val="ZZPPVContentsPage"/>
    <w:link w:val="ZZPPVContentsPageNoChar"/>
    <w:semiHidden/>
    <w:rsid w:val="00C449DA"/>
    <w:pPr>
      <w:tabs>
        <w:tab w:val="clear" w:pos="4153"/>
      </w:tabs>
      <w:spacing w:before="240"/>
      <w:jc w:val="right"/>
    </w:pPr>
    <w:rPr>
      <w:sz w:val="24"/>
      <w:szCs w:val="24"/>
    </w:rPr>
  </w:style>
  <w:style w:type="character" w:customStyle="1" w:styleId="ZZPPVContentsPageNoChar">
    <w:name w:val="ZZ PPV Contents Page No Char"/>
    <w:basedOn w:val="ZZPPVContentsPageChar"/>
    <w:link w:val="ZZPPVContentsPageNo"/>
    <w:semiHidden/>
    <w:rsid w:val="00C7773C"/>
    <w:rPr>
      <w:rFonts w:ascii="Calibri" w:hAnsi="Calibri" w:cs="Calibri"/>
      <w:b/>
      <w:color w:val="215868" w:themeColor="accent5" w:themeShade="80"/>
      <w:sz w:val="24"/>
      <w:szCs w:val="24"/>
    </w:rPr>
  </w:style>
  <w:style w:type="character" w:styleId="Hyperlink">
    <w:name w:val="Hyperlink"/>
    <w:basedOn w:val="DefaultParagraphFont"/>
    <w:uiPriority w:val="99"/>
    <w:rsid w:val="00263B06"/>
    <w:rPr>
      <w:color w:val="215868" w:themeColor="accent5" w:themeShade="80"/>
      <w:u w:val="single"/>
    </w:rPr>
  </w:style>
  <w:style w:type="paragraph" w:customStyle="1" w:styleId="PPVTableBlueText">
    <w:name w:val="PPV Table Blue Text"/>
    <w:basedOn w:val="PPVTableText"/>
    <w:rsid w:val="002B6623"/>
    <w:rPr>
      <w:color w:val="1F497D"/>
    </w:rPr>
  </w:style>
  <w:style w:type="paragraph" w:customStyle="1" w:styleId="PPVTableBlueTextBullet">
    <w:name w:val="PPV Table Blue Text Bullet"/>
    <w:basedOn w:val="PPVTableTextBullet"/>
    <w:rsid w:val="002B6623"/>
    <w:rPr>
      <w:color w:val="1F497D"/>
    </w:rPr>
  </w:style>
  <w:style w:type="paragraph" w:customStyle="1" w:styleId="PPVFooterHeaderBlue">
    <w:name w:val="PPV Footer Header Blue"/>
    <w:basedOn w:val="Normal"/>
    <w:rsid w:val="006B7FA2"/>
    <w:pPr>
      <w:pBdr>
        <w:bottom w:val="single" w:sz="12" w:space="1" w:color="1F497D"/>
      </w:pBdr>
      <w:jc w:val="right"/>
    </w:pPr>
    <w:rPr>
      <w:rFonts w:eastAsia="Dotum"/>
      <w:color w:val="1F497D"/>
      <w:sz w:val="20"/>
      <w:szCs w:val="20"/>
    </w:rPr>
  </w:style>
  <w:style w:type="paragraph" w:customStyle="1" w:styleId="PPVCoverPageText">
    <w:name w:val="PPV Cover Page Text"/>
    <w:basedOn w:val="Normal"/>
    <w:link w:val="PPVCoverPageTextChar"/>
    <w:rsid w:val="00852B52"/>
    <w:rPr>
      <w:color w:val="1F497D"/>
      <w:sz w:val="28"/>
      <w:szCs w:val="28"/>
    </w:rPr>
  </w:style>
  <w:style w:type="character" w:customStyle="1" w:styleId="PPVCoverPageTextChar">
    <w:name w:val="PPV Cover Page Text Char"/>
    <w:basedOn w:val="DefaultParagraphFont"/>
    <w:link w:val="PPVCoverPageText"/>
    <w:rsid w:val="00852B52"/>
    <w:rPr>
      <w:rFonts w:ascii="Calibri" w:hAnsi="Calibri" w:cs="Calibri"/>
      <w:color w:val="1F497D"/>
      <w:sz w:val="28"/>
      <w:szCs w:val="28"/>
    </w:rPr>
  </w:style>
  <w:style w:type="paragraph" w:customStyle="1" w:styleId="PPVRecommendationAlphaList">
    <w:name w:val="PPV Recommendation Alpha List"/>
    <w:basedOn w:val="PPVBullet1"/>
    <w:link w:val="PPVRecommendationAlphaListChar"/>
    <w:qFormat/>
    <w:rsid w:val="007F5BFA"/>
    <w:pPr>
      <w:numPr>
        <w:ilvl w:val="1"/>
        <w:numId w:val="7"/>
      </w:numPr>
      <w:ind w:left="1418" w:hanging="567"/>
    </w:pPr>
    <w:rPr>
      <w:b/>
    </w:rPr>
  </w:style>
  <w:style w:type="character" w:customStyle="1" w:styleId="PPVRecommendationAlphaListChar">
    <w:name w:val="PPV Recommendation Alpha List Char"/>
    <w:basedOn w:val="PPVBullet1Char"/>
    <w:link w:val="PPVRecommendationAlphaList"/>
    <w:rsid w:val="007F5BFA"/>
    <w:rPr>
      <w:rFonts w:ascii="Calibri" w:hAnsi="Calibri" w:cs="Calibri"/>
      <w:b/>
      <w:sz w:val="24"/>
      <w:szCs w:val="24"/>
    </w:rPr>
  </w:style>
  <w:style w:type="paragraph" w:customStyle="1" w:styleId="PPVFooterBlue">
    <w:name w:val="PPV Footer Blue"/>
    <w:basedOn w:val="Normal"/>
    <w:link w:val="PPVFooterBlueChar"/>
    <w:rsid w:val="00222A51"/>
    <w:pPr>
      <w:pBdr>
        <w:top w:val="single" w:sz="12" w:space="1" w:color="365F91"/>
      </w:pBdr>
    </w:pPr>
    <w:rPr>
      <w:rFonts w:eastAsia="Dotum"/>
      <w:color w:val="365F91"/>
      <w:sz w:val="20"/>
      <w:szCs w:val="20"/>
    </w:rPr>
  </w:style>
  <w:style w:type="character" w:customStyle="1" w:styleId="PPVFooterBlueChar">
    <w:name w:val="PPV Footer Blue Char"/>
    <w:basedOn w:val="DefaultParagraphFont"/>
    <w:link w:val="PPVFooterBlue"/>
    <w:rsid w:val="00222A51"/>
    <w:rPr>
      <w:rFonts w:ascii="Calibri" w:eastAsia="Dotum" w:hAnsi="Calibri" w:cs="Calibri"/>
      <w:color w:val="365F91"/>
    </w:rPr>
  </w:style>
  <w:style w:type="paragraph" w:customStyle="1" w:styleId="PPVTableHeader">
    <w:name w:val="PPV Table Header"/>
    <w:basedOn w:val="Normal"/>
    <w:rsid w:val="00306773"/>
    <w:pPr>
      <w:spacing w:before="60" w:after="60"/>
    </w:pPr>
    <w:rPr>
      <w:b/>
      <w:color w:val="FFFFFF"/>
    </w:rPr>
  </w:style>
  <w:style w:type="character" w:styleId="PlaceholderText">
    <w:name w:val="Placeholder Text"/>
    <w:basedOn w:val="DefaultParagraphFont"/>
    <w:uiPriority w:val="99"/>
    <w:semiHidden/>
    <w:rsid w:val="002F3EE3"/>
    <w:rPr>
      <w:color w:val="808080"/>
    </w:rPr>
  </w:style>
  <w:style w:type="numbering" w:customStyle="1" w:styleId="Style1">
    <w:name w:val="Style1"/>
    <w:uiPriority w:val="99"/>
    <w:rsid w:val="00914FF4"/>
    <w:pPr>
      <w:numPr>
        <w:numId w:val="12"/>
      </w:numPr>
    </w:pPr>
  </w:style>
  <w:style w:type="paragraph" w:styleId="Caption">
    <w:name w:val="caption"/>
    <w:aliases w:val="PPV Caption"/>
    <w:basedOn w:val="Normal"/>
    <w:next w:val="Normal"/>
    <w:rsid w:val="00914FF4"/>
    <w:pPr>
      <w:keepNext/>
      <w:spacing w:before="240" w:after="120"/>
      <w:ind w:left="1134" w:hanging="1134"/>
    </w:pPr>
    <w:rPr>
      <w:color w:val="000000"/>
      <w:sz w:val="22"/>
      <w:szCs w:val="20"/>
    </w:rPr>
  </w:style>
  <w:style w:type="paragraph" w:styleId="Footer">
    <w:name w:val="footer"/>
    <w:basedOn w:val="Normal"/>
    <w:link w:val="FooterChar"/>
    <w:uiPriority w:val="99"/>
    <w:semiHidden/>
    <w:rsid w:val="0020081F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773C"/>
    <w:rPr>
      <w:rFonts w:ascii="Calibri" w:hAnsi="Calibri" w:cs="Calibri"/>
      <w:sz w:val="24"/>
      <w:szCs w:val="24"/>
    </w:rPr>
  </w:style>
  <w:style w:type="character" w:styleId="CommentReference">
    <w:name w:val="annotation reference"/>
    <w:basedOn w:val="DefaultParagraphFont"/>
    <w:semiHidden/>
    <w:rsid w:val="00313ED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313E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7773C"/>
    <w:rPr>
      <w:rFonts w:ascii="Calibri" w:hAnsi="Calibri" w:cs="Calibri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313E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7773C"/>
    <w:rPr>
      <w:rFonts w:ascii="Calibri" w:hAnsi="Calibri" w:cs="Calibri"/>
      <w:b/>
      <w:bCs/>
    </w:rPr>
  </w:style>
  <w:style w:type="paragraph" w:styleId="BalloonText">
    <w:name w:val="Balloon Text"/>
    <w:basedOn w:val="Normal"/>
    <w:link w:val="BalloonTextChar"/>
    <w:semiHidden/>
    <w:rsid w:val="00313ED2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7773C"/>
    <w:rPr>
      <w:rFonts w:ascii="Tahoma" w:hAnsi="Tahoma" w:cs="Tahoma"/>
      <w:sz w:val="16"/>
      <w:szCs w:val="16"/>
    </w:rPr>
  </w:style>
  <w:style w:type="paragraph" w:customStyle="1" w:styleId="AADate">
    <w:name w:val="AA Date"/>
    <w:basedOn w:val="AAAPanelName"/>
    <w:link w:val="AADateChar"/>
    <w:semiHidden/>
    <w:rsid w:val="00681DCE"/>
    <w:rPr>
      <w:b/>
      <w:color w:val="215868" w:themeColor="accent5" w:themeShade="80"/>
    </w:rPr>
  </w:style>
  <w:style w:type="paragraph" w:customStyle="1" w:styleId="AACommonName">
    <w:name w:val="AA Common Name"/>
    <w:basedOn w:val="PPVCoverPageText"/>
    <w:link w:val="AACommonNameChar"/>
    <w:semiHidden/>
    <w:rsid w:val="00070412"/>
    <w:rPr>
      <w:color w:val="FFFFFF" w:themeColor="background1"/>
      <w:sz w:val="36"/>
      <w:szCs w:val="36"/>
    </w:rPr>
  </w:style>
  <w:style w:type="character" w:customStyle="1" w:styleId="AADateChar">
    <w:name w:val="AA Date Char"/>
    <w:basedOn w:val="AAAPanelNameChar"/>
    <w:link w:val="AADate"/>
    <w:semiHidden/>
    <w:rsid w:val="00C7773C"/>
    <w:rPr>
      <w:rFonts w:ascii="Calibri" w:hAnsi="Calibri" w:cs="Calibri"/>
      <w:b/>
      <w:color w:val="215868" w:themeColor="accent5" w:themeShade="80"/>
      <w:sz w:val="40"/>
      <w:szCs w:val="40"/>
    </w:rPr>
  </w:style>
  <w:style w:type="paragraph" w:styleId="ListParagraph">
    <w:name w:val="List Paragraph"/>
    <w:basedOn w:val="Normal"/>
    <w:uiPriority w:val="1"/>
    <w:qFormat/>
    <w:rsid w:val="00EE24C3"/>
    <w:pPr>
      <w:ind w:left="720"/>
      <w:contextualSpacing/>
    </w:pPr>
  </w:style>
  <w:style w:type="character" w:customStyle="1" w:styleId="AACommonNameChar">
    <w:name w:val="AA Common Name Char"/>
    <w:basedOn w:val="PPVCoverPageTextChar"/>
    <w:link w:val="AACommonName"/>
    <w:semiHidden/>
    <w:rsid w:val="00C7773C"/>
    <w:rPr>
      <w:rFonts w:ascii="Calibri" w:hAnsi="Calibri" w:cs="Calibri"/>
      <w:color w:val="FFFFFF" w:themeColor="background1"/>
      <w:sz w:val="36"/>
      <w:szCs w:val="36"/>
    </w:rPr>
  </w:style>
  <w:style w:type="paragraph" w:customStyle="1" w:styleId="AAAmendmentNumber">
    <w:name w:val="AA Amendment Number"/>
    <w:basedOn w:val="PPVCoverPageText"/>
    <w:link w:val="AAAmendmentNumberChar"/>
    <w:semiHidden/>
    <w:rsid w:val="00EE24C3"/>
    <w:pPr>
      <w:ind w:left="720"/>
    </w:pPr>
  </w:style>
  <w:style w:type="paragraph" w:customStyle="1" w:styleId="AATypeofReport">
    <w:name w:val="AA Type of Report"/>
    <w:basedOn w:val="PPVCoverPageText"/>
    <w:link w:val="AATypeofReportChar"/>
    <w:semiHidden/>
    <w:rsid w:val="00BE0A0B"/>
    <w:pPr>
      <w:spacing w:before="240" w:after="240"/>
    </w:pPr>
    <w:rPr>
      <w:b/>
      <w:noProof/>
      <w:color w:val="FFFFFF" w:themeColor="background1"/>
    </w:rPr>
  </w:style>
  <w:style w:type="character" w:customStyle="1" w:styleId="AAAmendmentNumberChar">
    <w:name w:val="AA Amendment Number Char"/>
    <w:basedOn w:val="PPVCoverPageTextChar"/>
    <w:link w:val="AAAmendmentNumber"/>
    <w:semiHidden/>
    <w:rsid w:val="00C7773C"/>
    <w:rPr>
      <w:rFonts w:ascii="Calibri" w:hAnsi="Calibri" w:cs="Calibri"/>
      <w:color w:val="1F497D"/>
      <w:sz w:val="28"/>
      <w:szCs w:val="28"/>
    </w:rPr>
  </w:style>
  <w:style w:type="paragraph" w:customStyle="1" w:styleId="BBTypeofReport">
    <w:name w:val="BB Type of Report"/>
    <w:basedOn w:val="AATypeofReport"/>
    <w:link w:val="BBTypeofReportChar"/>
    <w:semiHidden/>
    <w:rsid w:val="00EE24C3"/>
    <w:pPr>
      <w:ind w:left="709"/>
    </w:pPr>
  </w:style>
  <w:style w:type="character" w:customStyle="1" w:styleId="AATypeofReportChar">
    <w:name w:val="AA Type of Report Char"/>
    <w:basedOn w:val="PPVCoverPageTextChar"/>
    <w:link w:val="AATypeofReport"/>
    <w:semiHidden/>
    <w:rsid w:val="00BE0A0B"/>
    <w:rPr>
      <w:rFonts w:ascii="Calibri" w:hAnsi="Calibri" w:cs="Calibri"/>
      <w:b/>
      <w:noProof/>
      <w:color w:val="FFFFFF" w:themeColor="background1"/>
      <w:sz w:val="28"/>
      <w:szCs w:val="28"/>
    </w:rPr>
  </w:style>
  <w:style w:type="character" w:customStyle="1" w:styleId="BBTypeofReportChar">
    <w:name w:val="BB Type of Report Char"/>
    <w:basedOn w:val="AATypeofReportChar"/>
    <w:link w:val="BBTypeofReport"/>
    <w:semiHidden/>
    <w:rsid w:val="00C7773C"/>
    <w:rPr>
      <w:rFonts w:ascii="Calibri" w:hAnsi="Calibri" w:cs="Calibri"/>
      <w:b/>
      <w:noProof/>
      <w:color w:val="FFFFFF" w:themeColor="background1"/>
      <w:sz w:val="28"/>
      <w:szCs w:val="28"/>
    </w:rPr>
  </w:style>
  <w:style w:type="paragraph" w:customStyle="1" w:styleId="PPVFootnote">
    <w:name w:val="PPV Footnote"/>
    <w:basedOn w:val="Normal"/>
    <w:rsid w:val="006D3B39"/>
    <w:pPr>
      <w:ind w:left="567" w:hanging="567"/>
    </w:pPr>
    <w:rPr>
      <w:sz w:val="20"/>
    </w:rPr>
  </w:style>
  <w:style w:type="paragraph" w:customStyle="1" w:styleId="PPVTableHeader2">
    <w:name w:val="PPV Table Header 2"/>
    <w:basedOn w:val="PPVTableText"/>
    <w:rsid w:val="008B60EA"/>
    <w:pPr>
      <w:jc w:val="both"/>
    </w:pPr>
    <w:rPr>
      <w:rFonts w:asciiTheme="minorHAnsi" w:hAnsiTheme="minorHAnsi" w:cstheme="minorHAnsi"/>
      <w:b/>
      <w:color w:val="215868" w:themeColor="accent5" w:themeShade="80"/>
      <w:szCs w:val="22"/>
    </w:rPr>
  </w:style>
  <w:style w:type="paragraph" w:customStyle="1" w:styleId="PPVRecommendationBullet">
    <w:name w:val="PPV Recommendation Bullet"/>
    <w:basedOn w:val="PPVRecommendationAlphaList"/>
    <w:link w:val="PPVRecommendationBulletChar"/>
    <w:qFormat/>
    <w:rsid w:val="00E500BC"/>
    <w:pPr>
      <w:numPr>
        <w:ilvl w:val="2"/>
      </w:numPr>
      <w:ind w:left="1843" w:hanging="425"/>
    </w:pPr>
  </w:style>
  <w:style w:type="paragraph" w:customStyle="1" w:styleId="PPVRecommendationQuoteorGeneralText">
    <w:name w:val="PPV Recommendation Quote or General Text"/>
    <w:basedOn w:val="PPVRecommendationBullet"/>
    <w:link w:val="PPVRecommendationQuoteorGeneralTextChar"/>
    <w:qFormat/>
    <w:rsid w:val="00E500BC"/>
    <w:pPr>
      <w:numPr>
        <w:ilvl w:val="0"/>
        <w:numId w:val="0"/>
      </w:numPr>
      <w:spacing w:before="120"/>
      <w:ind w:left="1843"/>
    </w:pPr>
  </w:style>
  <w:style w:type="character" w:customStyle="1" w:styleId="PPVRecommendationBulletChar">
    <w:name w:val="PPV Recommendation Bullet Char"/>
    <w:basedOn w:val="PPVRecommendationAlphaListChar"/>
    <w:link w:val="PPVRecommendationBullet"/>
    <w:rsid w:val="00E500BC"/>
    <w:rPr>
      <w:rFonts w:ascii="Calibri" w:hAnsi="Calibri" w:cs="Calibri"/>
      <w:b/>
      <w:sz w:val="24"/>
      <w:szCs w:val="24"/>
    </w:rPr>
  </w:style>
  <w:style w:type="character" w:customStyle="1" w:styleId="PPVRecommendationQuoteorGeneralTextChar">
    <w:name w:val="PPV Recommendation Quote or General Text Char"/>
    <w:basedOn w:val="PPVRecommendationBulletChar"/>
    <w:link w:val="PPVRecommendationQuoteorGeneralText"/>
    <w:rsid w:val="00E500BC"/>
    <w:rPr>
      <w:rFonts w:ascii="Calibri" w:hAnsi="Calibri" w:cs="Calibri"/>
      <w:b/>
      <w:sz w:val="24"/>
      <w:szCs w:val="24"/>
    </w:rPr>
  </w:style>
  <w:style w:type="paragraph" w:customStyle="1" w:styleId="PPVHeader">
    <w:name w:val="PPV Header"/>
    <w:basedOn w:val="Normal"/>
    <w:link w:val="PPVHeaderChar"/>
    <w:qFormat/>
    <w:rsid w:val="009F057E"/>
    <w:pPr>
      <w:spacing w:before="0"/>
    </w:pPr>
    <w:rPr>
      <w:rFonts w:asciiTheme="minorHAnsi" w:hAnsiTheme="minorHAnsi" w:cstheme="minorHAnsi"/>
      <w:b/>
      <w:noProof/>
      <w:sz w:val="48"/>
      <w:szCs w:val="48"/>
    </w:rPr>
  </w:style>
  <w:style w:type="paragraph" w:customStyle="1" w:styleId="PPVHeader2">
    <w:name w:val="PPV Header 2"/>
    <w:basedOn w:val="Normal"/>
    <w:link w:val="PPVHeader2Char"/>
    <w:qFormat/>
    <w:rsid w:val="009F057E"/>
    <w:pPr>
      <w:spacing w:before="0"/>
    </w:pPr>
    <w:rPr>
      <w:rFonts w:asciiTheme="minorHAnsi" w:hAnsiTheme="minorHAnsi" w:cs="Times New Roman"/>
    </w:rPr>
  </w:style>
  <w:style w:type="character" w:customStyle="1" w:styleId="PPVHeaderChar">
    <w:name w:val="PPV Header Char"/>
    <w:basedOn w:val="DefaultParagraphFont"/>
    <w:link w:val="PPVHeader"/>
    <w:rsid w:val="009F057E"/>
    <w:rPr>
      <w:rFonts w:asciiTheme="minorHAnsi" w:hAnsiTheme="minorHAnsi" w:cstheme="minorHAnsi"/>
      <w:b/>
      <w:noProof/>
      <w:sz w:val="48"/>
      <w:szCs w:val="48"/>
    </w:rPr>
  </w:style>
  <w:style w:type="character" w:customStyle="1" w:styleId="PPVHeader2Char">
    <w:name w:val="PPV Header 2 Char"/>
    <w:basedOn w:val="DefaultParagraphFont"/>
    <w:link w:val="PPVHeader2"/>
    <w:rsid w:val="009F057E"/>
    <w:rPr>
      <w:rFonts w:asciiTheme="minorHAnsi" w:hAnsiTheme="minorHAnsi"/>
      <w:sz w:val="24"/>
      <w:szCs w:val="24"/>
    </w:rPr>
  </w:style>
  <w:style w:type="paragraph" w:customStyle="1" w:styleId="Normalnum">
    <w:name w:val="Normal (num)"/>
    <w:basedOn w:val="Normal"/>
    <w:rsid w:val="00241D7D"/>
    <w:pPr>
      <w:ind w:left="709" w:hanging="709"/>
    </w:pPr>
    <w:rPr>
      <w:rFonts w:ascii="Palatino Linotype" w:hAnsi="Palatino Linotype" w:cs="Times New Roman"/>
      <w:sz w:val="21"/>
      <w:szCs w:val="21"/>
    </w:rPr>
  </w:style>
  <w:style w:type="paragraph" w:customStyle="1" w:styleId="NameofAdvisoryCommittee">
    <w:name w:val="Name of Advisory Committee"/>
    <w:basedOn w:val="Title"/>
    <w:link w:val="NameofAdvisoryCommitteeChar"/>
    <w:qFormat/>
    <w:rsid w:val="00241D7D"/>
    <w:pPr>
      <w:pBdr>
        <w:bottom w:val="none" w:sz="0" w:space="0" w:color="auto"/>
      </w:pBdr>
      <w:spacing w:before="360" w:after="60"/>
      <w:contextualSpacing w:val="0"/>
      <w:jc w:val="left"/>
      <w:outlineLvl w:val="0"/>
    </w:pPr>
    <w:rPr>
      <w:rFonts w:asciiTheme="minorHAnsi" w:eastAsia="Times New Roman" w:hAnsiTheme="minorHAnsi" w:cstheme="minorHAnsi"/>
      <w:bCs/>
      <w:i/>
      <w:color w:val="auto"/>
      <w:spacing w:val="0"/>
      <w:sz w:val="22"/>
      <w:szCs w:val="40"/>
    </w:rPr>
  </w:style>
  <w:style w:type="character" w:customStyle="1" w:styleId="NameofAdvisoryCommitteeChar">
    <w:name w:val="Name of Advisory Committee Char"/>
    <w:basedOn w:val="DefaultParagraphFont"/>
    <w:link w:val="NameofAdvisoryCommittee"/>
    <w:rsid w:val="00241D7D"/>
    <w:rPr>
      <w:rFonts w:asciiTheme="minorHAnsi" w:hAnsiTheme="minorHAnsi" w:cstheme="minorHAnsi"/>
      <w:bCs/>
      <w:i/>
      <w:kern w:val="28"/>
      <w:sz w:val="22"/>
      <w:szCs w:val="40"/>
    </w:rPr>
  </w:style>
  <w:style w:type="paragraph" w:customStyle="1" w:styleId="AgendaHeading">
    <w:name w:val="Agenda Heading"/>
    <w:basedOn w:val="Heading2"/>
    <w:link w:val="AgendaHeadingChar"/>
    <w:qFormat/>
    <w:rsid w:val="00241D7D"/>
    <w:pPr>
      <w:numPr>
        <w:ilvl w:val="0"/>
        <w:numId w:val="0"/>
      </w:numPr>
      <w:spacing w:before="240" w:after="0"/>
      <w:ind w:left="709" w:hanging="709"/>
      <w:jc w:val="left"/>
    </w:pPr>
    <w:rPr>
      <w:rFonts w:asciiTheme="minorHAnsi" w:eastAsia="Times New Roman" w:hAnsiTheme="minorHAnsi" w:cstheme="minorHAnsi"/>
      <w:snapToGrid w:val="0"/>
      <w:kern w:val="0"/>
    </w:rPr>
  </w:style>
  <w:style w:type="paragraph" w:customStyle="1" w:styleId="StyleHeading214ptNotBoldNotAllcapsAfter12pt">
    <w:name w:val="Style Heading 2 + 14 pt Not Bold Not All caps After:  12 pt"/>
    <w:basedOn w:val="Heading2"/>
    <w:rsid w:val="00241D7D"/>
    <w:pPr>
      <w:numPr>
        <w:ilvl w:val="0"/>
        <w:numId w:val="0"/>
      </w:numPr>
      <w:spacing w:before="240" w:after="240"/>
      <w:ind w:left="709" w:hanging="709"/>
      <w:jc w:val="left"/>
    </w:pPr>
    <w:rPr>
      <w:rFonts w:asciiTheme="minorHAnsi" w:eastAsia="Times New Roman" w:hAnsiTheme="minorHAnsi" w:cs="Times New Roman"/>
      <w:b w:val="0"/>
      <w:snapToGrid w:val="0"/>
      <w:kern w:val="0"/>
      <w:szCs w:val="20"/>
    </w:rPr>
  </w:style>
  <w:style w:type="character" w:customStyle="1" w:styleId="AgendaHeadingChar">
    <w:name w:val="Agenda Heading Char"/>
    <w:basedOn w:val="DefaultParagraphFont"/>
    <w:link w:val="AgendaHeading"/>
    <w:rsid w:val="00241D7D"/>
    <w:rPr>
      <w:rFonts w:asciiTheme="minorHAnsi" w:hAnsiTheme="minorHAnsi" w:cstheme="minorHAnsi"/>
      <w:b/>
      <w:snapToGrid w:val="0"/>
      <w:sz w:val="28"/>
      <w:szCs w:val="28"/>
    </w:rPr>
  </w:style>
  <w:style w:type="paragraph" w:styleId="Title">
    <w:name w:val="Title"/>
    <w:basedOn w:val="Normal"/>
    <w:next w:val="Normal"/>
    <w:link w:val="TitleChar"/>
    <w:rsid w:val="00241D7D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241D7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Atest">
    <w:name w:val="AA test"/>
    <w:basedOn w:val="Normal"/>
    <w:rsid w:val="00241D7D"/>
    <w:pPr>
      <w:spacing w:before="180" w:after="180"/>
      <w:ind w:firstLine="601"/>
    </w:pPr>
    <w:rPr>
      <w:rFonts w:asciiTheme="minorHAnsi" w:hAnsiTheme="minorHAnsi" w:cstheme="minorHAnsi"/>
      <w:b/>
      <w:noProof/>
      <w:color w:val="FFFFFF" w:themeColor="background1"/>
      <w:sz w:val="40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Heading1Char">
    <w:name w:val="Style1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ftgl.service@delwp.vic.gov.a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lanning.panels@delwp.vic.gov.a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c1p\AppData\Local\Hewlett-Packard\HP%20TRIM\TEMP\HPTRIM.5600\DOC%2014%20263432%20%20Panel%20Report%20Template%20June%2020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3FD82-1FAD-429E-BD80-219B014BD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14 263432  Panel Report Template June 2014.DOTX</Template>
  <TotalTime>13</TotalTime>
  <Pages>1</Pages>
  <Words>197</Words>
  <Characters>1309</Characters>
  <Application>Microsoft Office Word</Application>
  <DocSecurity>0</DocSecurity>
  <Lines>81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Panel Report</vt:lpstr>
    </vt:vector>
  </TitlesOfParts>
  <Company>Planning Panels Victoria</Company>
  <LinksUpToDate>false</LinksUpToDate>
  <CharactersWithSpaces>1446</CharactersWithSpaces>
  <SharedDoc>false</SharedDoc>
  <HLinks>
    <vt:vector size="18" baseType="variant">
      <vt:variant>
        <vt:i4>1441841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_Toc363738284</vt:lpwstr>
      </vt:variant>
      <vt:variant>
        <vt:i4>1441841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_Toc363738283</vt:lpwstr>
      </vt:variant>
      <vt:variant>
        <vt:i4>1441841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_Toc363738282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Panel Report</dc:title>
  <dc:subject>Long Report Template</dc:subject>
  <dc:creator>jc1p</dc:creator>
  <cp:lastModifiedBy>Elissa Bell</cp:lastModifiedBy>
  <cp:revision>3</cp:revision>
  <cp:lastPrinted>2015-08-30T23:47:00Z</cp:lastPrinted>
  <dcterms:created xsi:type="dcterms:W3CDTF">2017-01-04T02:45:00Z</dcterms:created>
  <dcterms:modified xsi:type="dcterms:W3CDTF">2017-01-04T02:58:00Z</dcterms:modified>
  <cp:category>Template</cp:category>
</cp:coreProperties>
</file>